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5442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и науки Курской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Управление образования Администрации г.Железногорска</w:t>
      </w:r>
      <w:bookmarkEnd w:id="2"/>
    </w:p>
    <w:p>
      <w:pPr>
        <w:spacing w:before="0" w:after="0" w:line="408"/>
        <w:ind w:left="120"/>
        <w:jc w:val="center"/>
      </w:pPr>
      <w:r>
        <w:rPr>
          <w:rFonts w:ascii="Times New Roman" w:hAnsi="Times New Roman"/>
          <w:b/>
          <w:i w:val="false"/>
          <w:color w:val="000000"/>
          <w:sz w:val="28"/>
        </w:rPr>
        <w:t>МОУ «СОШ № 9 им. К.К. Рокоссовского»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Теряева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Носова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Солохина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6269127)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г.Железногорск</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47544258" w:id="5"/>
    <w:p>
      <w:pPr>
        <w:sectPr>
          <w:pgSz w:w="11906" w:h="16383" w:orient="portrait"/>
        </w:sectPr>
      </w:pPr>
    </w:p>
    <w:bookmarkEnd w:id="5"/>
    <w:bookmarkEnd w:id="0"/>
    <w:bookmarkStart w:name="block-4754426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47544260" w:id="8"/>
    <w:p>
      <w:pPr>
        <w:sectPr>
          <w:pgSz w:w="11906" w:h="16383" w:orient="portrait"/>
        </w:sectPr>
      </w:pPr>
    </w:p>
    <w:bookmarkEnd w:id="8"/>
    <w:bookmarkEnd w:id="6"/>
    <w:bookmarkStart w:name="block-4754425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7544253" w:id="10"/>
    <w:p>
      <w:pPr>
        <w:sectPr>
          <w:pgSz w:w="11906" w:h="16383" w:orient="portrait"/>
        </w:sectPr>
      </w:pPr>
    </w:p>
    <w:bookmarkEnd w:id="10"/>
    <w:bookmarkEnd w:id="9"/>
    <w:bookmarkStart w:name="block-4754425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7544254" w:id="12"/>
    <w:p>
      <w:pPr>
        <w:sectPr>
          <w:pgSz w:w="11906" w:h="16383" w:orient="portrait"/>
        </w:sectPr>
      </w:pPr>
    </w:p>
    <w:bookmarkEnd w:id="12"/>
    <w:bookmarkEnd w:id="11"/>
    <w:bookmarkStart w:name="block-4754425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7544255" w:id="14"/>
    <w:p>
      <w:pPr>
        <w:sectPr>
          <w:pgSz w:w="16383" w:h="11906" w:orient="landscape"/>
        </w:sectPr>
      </w:pPr>
    </w:p>
    <w:bookmarkEnd w:id="14"/>
    <w:bookmarkEnd w:id="13"/>
    <w:bookmarkStart w:name="block-4754425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544256" w:id="16"/>
    <w:p>
      <w:pPr>
        <w:sectPr>
          <w:pgSz w:w="16383" w:h="11906" w:orient="landscape"/>
        </w:sectPr>
      </w:pPr>
    </w:p>
    <w:bookmarkEnd w:id="16"/>
    <w:bookmarkEnd w:id="15"/>
    <w:bookmarkStart w:name="block-47544257"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544257" w:id="18"/>
    <w:p>
      <w:pPr>
        <w:sectPr>
          <w:pgSz w:w="16383" w:h="11906" w:orient="landscape"/>
        </w:sectPr>
      </w:pPr>
    </w:p>
    <w:bookmarkEnd w:id="18"/>
    <w:bookmarkEnd w:id="17"/>
    <w:bookmarkStart w:name="block-4754425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544259"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