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C7" w:rsidRPr="00342AC7" w:rsidRDefault="00342AC7" w:rsidP="00342A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  <w:r w:rsidRPr="00342AC7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</w:p>
    <w:p w:rsidR="00342AC7" w:rsidRPr="00342AC7" w:rsidRDefault="00342AC7" w:rsidP="00342A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7">
        <w:rPr>
          <w:rFonts w:ascii="Times New Roman" w:eastAsia="Times New Roman" w:hAnsi="Times New Roman" w:cs="Times New Roman"/>
          <w:sz w:val="24"/>
          <w:szCs w:val="24"/>
        </w:rPr>
        <w:t>Комитет образования и науки Курской области</w:t>
      </w:r>
    </w:p>
    <w:p w:rsidR="00342AC7" w:rsidRPr="00342AC7" w:rsidRDefault="00342AC7" w:rsidP="00342A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7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города Железногорска Курский области </w:t>
      </w:r>
    </w:p>
    <w:p w:rsidR="00342AC7" w:rsidRPr="00342AC7" w:rsidRDefault="00342AC7" w:rsidP="00342A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AC7">
        <w:rPr>
          <w:rFonts w:ascii="Times New Roman" w:eastAsia="Times New Roman" w:hAnsi="Times New Roman" w:cs="Times New Roman"/>
          <w:sz w:val="24"/>
          <w:szCs w:val="24"/>
        </w:rPr>
        <w:t>МОУ «СОШ № 9 им. К.К. Рокоссовского»</w:t>
      </w:r>
    </w:p>
    <w:p w:rsidR="00342AC7" w:rsidRPr="00342AC7" w:rsidRDefault="00342AC7" w:rsidP="00342AC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2AC7" w:rsidRPr="00342AC7" w:rsidRDefault="00342AC7" w:rsidP="00342AC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968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827"/>
        <w:gridCol w:w="3029"/>
      </w:tblGrid>
      <w:tr w:rsidR="00342AC7" w:rsidRPr="00342AC7" w:rsidTr="00CC7A09">
        <w:tc>
          <w:tcPr>
            <w:tcW w:w="4112" w:type="dxa"/>
          </w:tcPr>
          <w:p w:rsidR="00342AC7" w:rsidRPr="00342AC7" w:rsidRDefault="00342AC7" w:rsidP="00342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342AC7" w:rsidRPr="00342AC7" w:rsidRDefault="00342AC7" w:rsidP="00342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заседании ШМО учителей </w:t>
            </w:r>
          </w:p>
          <w:p w:rsidR="00342AC7" w:rsidRPr="00342AC7" w:rsidRDefault="00342AC7" w:rsidP="00342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начальных классов</w:t>
            </w:r>
          </w:p>
          <w:p w:rsidR="00342AC7" w:rsidRPr="00342AC7" w:rsidRDefault="00342AC7" w:rsidP="00342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________/ </w:t>
            </w:r>
            <w:proofErr w:type="spellStart"/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М.А.Теряева</w:t>
            </w:r>
            <w:proofErr w:type="spellEnd"/>
          </w:p>
          <w:p w:rsidR="00342AC7" w:rsidRPr="00342AC7" w:rsidRDefault="00342AC7" w:rsidP="00342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 w:rsidR="00AA6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342AC7" w:rsidRPr="00342AC7" w:rsidRDefault="00342AC7" w:rsidP="00342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 </w:t>
            </w:r>
            <w:r w:rsidR="00AA6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  <w:proofErr w:type="gramEnd"/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» </w:t>
            </w:r>
            <w:r w:rsidR="00AA6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342AC7" w:rsidRPr="00342AC7" w:rsidRDefault="00342AC7" w:rsidP="00342AC7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342AC7" w:rsidRPr="00342AC7" w:rsidRDefault="00342AC7" w:rsidP="00342AC7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342AC7" w:rsidRPr="00342AC7" w:rsidRDefault="00342AC7" w:rsidP="00342AC7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342AC7" w:rsidRPr="00342AC7" w:rsidRDefault="00342AC7" w:rsidP="00342AC7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342AC7" w:rsidRPr="00342AC7" w:rsidRDefault="00342AC7" w:rsidP="00342AC7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директора по УВР</w:t>
            </w:r>
          </w:p>
          <w:p w:rsidR="00342AC7" w:rsidRPr="00342AC7" w:rsidRDefault="00342AC7" w:rsidP="00342AC7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30.08.2021 г.                                     </w:t>
            </w:r>
          </w:p>
          <w:p w:rsidR="00342AC7" w:rsidRPr="00342AC7" w:rsidRDefault="00342AC7" w:rsidP="00342AC7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__________/ </w:t>
            </w:r>
            <w:proofErr w:type="spellStart"/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Т.В.Носова</w:t>
            </w:r>
            <w:proofErr w:type="spellEnd"/>
          </w:p>
          <w:p w:rsidR="00342AC7" w:rsidRPr="00342AC7" w:rsidRDefault="00342AC7" w:rsidP="00342AC7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 w:rsidR="00AA6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342AC7" w:rsidRPr="00342AC7" w:rsidRDefault="00342AC7" w:rsidP="00342AC7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 </w:t>
            </w:r>
            <w:r w:rsidR="00AA6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proofErr w:type="gramEnd"/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» </w:t>
            </w:r>
            <w:r w:rsidR="00AA68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342AC7" w:rsidRPr="00342AC7" w:rsidRDefault="00342AC7" w:rsidP="00342AC7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42AC7" w:rsidRPr="00342AC7" w:rsidRDefault="00342AC7" w:rsidP="00342AC7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42AC7" w:rsidRPr="00342AC7" w:rsidRDefault="00342AC7" w:rsidP="00342AC7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9" w:type="dxa"/>
          </w:tcPr>
          <w:p w:rsidR="00342AC7" w:rsidRPr="00342AC7" w:rsidRDefault="00342AC7" w:rsidP="00342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УТВЕРЖДАЮ                                                                        </w:t>
            </w:r>
            <w:r w:rsidRPr="00342AC7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директор </w:t>
            </w:r>
            <w:proofErr w:type="gramStart"/>
            <w:r w:rsidRPr="00342AC7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МОУ </w:t>
            </w:r>
            <w:r w:rsidRPr="00342AC7">
              <w:rPr>
                <w:rFonts w:ascii="Times New Roman" w:eastAsia="Calibri" w:hAnsi="Times New Roman" w:cs="Times New Roman"/>
                <w:b/>
                <w:sz w:val="20"/>
              </w:rPr>
              <w:t xml:space="preserve"> СОШ</w:t>
            </w:r>
            <w:proofErr w:type="gramEnd"/>
            <w:r w:rsidRPr="00342AC7">
              <w:rPr>
                <w:rFonts w:ascii="Times New Roman" w:eastAsia="Calibri" w:hAnsi="Times New Roman" w:cs="Times New Roman"/>
                <w:b/>
                <w:sz w:val="20"/>
              </w:rPr>
              <w:t xml:space="preserve"> № 9 им. Рокоссовского</w:t>
            </w:r>
            <w:r w:rsidRPr="00342AC7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</w:t>
            </w:r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_____________/И.Н. </w:t>
            </w:r>
            <w:proofErr w:type="spellStart"/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Солохина</w:t>
            </w:r>
            <w:proofErr w:type="spellEnd"/>
            <w:r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Приказ №1-279</w:t>
            </w:r>
          </w:p>
          <w:p w:rsidR="00342AC7" w:rsidRPr="00342AC7" w:rsidRDefault="00AA6849" w:rsidP="00342AC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« 30 » 08 </w:t>
            </w:r>
            <w:r w:rsidR="00342AC7" w:rsidRPr="00342A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 г.</w:t>
            </w:r>
          </w:p>
        </w:tc>
      </w:tr>
    </w:tbl>
    <w:p w:rsidR="00342AC7" w:rsidRPr="00342AC7" w:rsidRDefault="00342AC7" w:rsidP="00342A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342AC7">
        <w:rPr>
          <w:rFonts w:ascii="Times New Roman" w:eastAsia="Calibri" w:hAnsi="Times New Roman" w:cs="Times New Roman"/>
          <w:b/>
          <w:sz w:val="28"/>
          <w:szCs w:val="26"/>
        </w:rPr>
        <w:t>АДАПТИРОВАННАЯ</w:t>
      </w:r>
    </w:p>
    <w:p w:rsidR="00342AC7" w:rsidRPr="00342AC7" w:rsidRDefault="00342AC7" w:rsidP="00342A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342AC7">
        <w:rPr>
          <w:rFonts w:ascii="Times New Roman" w:eastAsia="Calibri" w:hAnsi="Times New Roman" w:cs="Times New Roman"/>
          <w:b/>
          <w:sz w:val="28"/>
          <w:szCs w:val="26"/>
        </w:rPr>
        <w:t>РАБОЧАЯ ПРОГРАММА</w:t>
      </w:r>
    </w:p>
    <w:p w:rsidR="00342AC7" w:rsidRPr="00342AC7" w:rsidRDefault="00342AC7" w:rsidP="00342A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342AC7">
        <w:rPr>
          <w:rFonts w:ascii="Times New Roman" w:eastAsia="Calibri" w:hAnsi="Times New Roman" w:cs="Times New Roman"/>
          <w:b/>
          <w:sz w:val="28"/>
          <w:szCs w:val="26"/>
        </w:rPr>
        <w:t xml:space="preserve">начального общего образования </w:t>
      </w:r>
    </w:p>
    <w:p w:rsidR="00342AC7" w:rsidRPr="00342AC7" w:rsidRDefault="00342AC7" w:rsidP="00342A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342AC7">
        <w:rPr>
          <w:rFonts w:ascii="Times New Roman" w:eastAsia="Calibri" w:hAnsi="Times New Roman" w:cs="Times New Roman"/>
          <w:b/>
          <w:sz w:val="28"/>
          <w:szCs w:val="26"/>
        </w:rPr>
        <w:t>по окружающему миру</w:t>
      </w:r>
    </w:p>
    <w:p w:rsidR="00342AC7" w:rsidRPr="00342AC7" w:rsidRDefault="00342AC7" w:rsidP="00342A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342AC7">
        <w:rPr>
          <w:rFonts w:ascii="Times New Roman" w:eastAsia="Calibri" w:hAnsi="Times New Roman" w:cs="Times New Roman"/>
          <w:b/>
          <w:sz w:val="28"/>
          <w:szCs w:val="26"/>
        </w:rPr>
        <w:t>на 2024-2025 учебный год</w:t>
      </w:r>
    </w:p>
    <w:p w:rsidR="00342AC7" w:rsidRPr="00342AC7" w:rsidRDefault="00342AC7" w:rsidP="00342AC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2AC7" w:rsidRPr="00342AC7" w:rsidRDefault="00342AC7" w:rsidP="00342AC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42AC7">
        <w:rPr>
          <w:rFonts w:ascii="Times New Roman" w:eastAsia="Calibri" w:hAnsi="Times New Roman" w:cs="Times New Roman"/>
          <w:b/>
          <w:sz w:val="26"/>
          <w:szCs w:val="26"/>
        </w:rPr>
        <w:t>2 «В» класс</w:t>
      </w:r>
    </w:p>
    <w:p w:rsidR="00342AC7" w:rsidRPr="00342AC7" w:rsidRDefault="00342AC7" w:rsidP="00342AC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42AC7">
        <w:rPr>
          <w:rFonts w:ascii="Times New Roman" w:eastAsia="Calibri" w:hAnsi="Times New Roman" w:cs="Times New Roman"/>
          <w:b/>
          <w:sz w:val="26"/>
          <w:szCs w:val="26"/>
        </w:rPr>
        <w:t xml:space="preserve">УМК «Школа России» </w:t>
      </w:r>
    </w:p>
    <w:p w:rsidR="00342AC7" w:rsidRPr="00342AC7" w:rsidRDefault="00342AC7" w:rsidP="00342AC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2AC7" w:rsidRPr="00342AC7" w:rsidRDefault="00342AC7" w:rsidP="00342AC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2AC7" w:rsidRPr="00342AC7" w:rsidRDefault="00342AC7" w:rsidP="00342AC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2AC7" w:rsidRPr="00342AC7" w:rsidRDefault="00342AC7" w:rsidP="00342AC7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2AC7" w:rsidRPr="00342AC7" w:rsidRDefault="00342AC7" w:rsidP="00342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42AC7" w:rsidRPr="00342AC7" w:rsidRDefault="00342AC7" w:rsidP="00342AC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42AC7">
        <w:rPr>
          <w:rFonts w:ascii="Times New Roman" w:eastAsia="Calibri" w:hAnsi="Times New Roman" w:cs="Times New Roman"/>
          <w:sz w:val="26"/>
          <w:szCs w:val="26"/>
        </w:rPr>
        <w:t xml:space="preserve">Составитель: Лютикова А.Г. </w:t>
      </w:r>
    </w:p>
    <w:p w:rsidR="00342AC7" w:rsidRPr="00342AC7" w:rsidRDefault="00342AC7" w:rsidP="00342AC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42AC7">
        <w:rPr>
          <w:rFonts w:ascii="Times New Roman" w:eastAsia="Calibri" w:hAnsi="Times New Roman" w:cs="Times New Roman"/>
          <w:sz w:val="26"/>
          <w:szCs w:val="26"/>
        </w:rPr>
        <w:t>учитель начальных классов</w:t>
      </w:r>
    </w:p>
    <w:p w:rsidR="00342AC7" w:rsidRPr="00342AC7" w:rsidRDefault="00342AC7" w:rsidP="00342AC7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42AC7" w:rsidRPr="00342AC7" w:rsidRDefault="00342AC7" w:rsidP="00342AC7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42AC7" w:rsidRPr="00342AC7" w:rsidRDefault="00342AC7" w:rsidP="00342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42AC7">
        <w:rPr>
          <w:rFonts w:ascii="Times New Roman" w:eastAsia="Calibri" w:hAnsi="Times New Roman" w:cs="Times New Roman"/>
          <w:sz w:val="26"/>
          <w:szCs w:val="26"/>
        </w:rPr>
        <w:t>г.Железногорск</w:t>
      </w:r>
      <w:proofErr w:type="spellEnd"/>
      <w:r w:rsidRPr="00342A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42AC7" w:rsidRPr="00342AC7" w:rsidRDefault="00342AC7" w:rsidP="00342A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2AC7">
        <w:rPr>
          <w:rFonts w:ascii="Times New Roman" w:eastAsia="Calibri" w:hAnsi="Times New Roman" w:cs="Times New Roman"/>
          <w:sz w:val="26"/>
          <w:szCs w:val="26"/>
        </w:rPr>
        <w:t>2024 год</w:t>
      </w:r>
    </w:p>
    <w:p w:rsidR="00342AC7" w:rsidRPr="00342AC7" w:rsidRDefault="00342AC7" w:rsidP="00342AC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42AC7" w:rsidRPr="00342AC7" w:rsidRDefault="00342AC7" w:rsidP="00342AC7">
      <w:pPr>
        <w:widowControl w:val="0"/>
        <w:numPr>
          <w:ilvl w:val="2"/>
          <w:numId w:val="4"/>
        </w:numPr>
        <w:tabs>
          <w:tab w:val="left" w:pos="1562"/>
          <w:tab w:val="left" w:pos="3159"/>
          <w:tab w:val="left" w:pos="5261"/>
          <w:tab w:val="left" w:pos="7084"/>
          <w:tab w:val="left" w:pos="8902"/>
        </w:tabs>
        <w:autoSpaceDE w:val="0"/>
        <w:autoSpaceDN w:val="0"/>
        <w:spacing w:before="75" w:after="0" w:line="242" w:lineRule="auto"/>
        <w:ind w:left="292" w:right="394" w:firstLine="56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РАБОЧАЯ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ПРОГРАММА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УЧЕБНОГО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ПРЕДМЕТА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</w:t>
      </w:r>
      <w:proofErr w:type="gramStart"/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ОКРУ- 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>ЖАЮЩИЙ</w:t>
      </w:r>
      <w:proofErr w:type="gramEnd"/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МИР»</w:t>
      </w:r>
      <w:r w:rsidR="00AA684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42AC7" w:rsidRPr="00342AC7" w:rsidRDefault="00342AC7" w:rsidP="00342AC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342AC7" w:rsidRPr="00342AC7" w:rsidRDefault="00342AC7" w:rsidP="00342AC7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after="0" w:line="317" w:lineRule="exact"/>
        <w:ind w:left="1163" w:hanging="303"/>
        <w:jc w:val="both"/>
        <w:rPr>
          <w:rFonts w:ascii="Times New Roman" w:eastAsia="Times New Roman" w:hAnsi="Times New Roman" w:cs="Times New Roman"/>
          <w:b/>
          <w:sz w:val="28"/>
        </w:rPr>
      </w:pPr>
      <w:r w:rsidRPr="00342AC7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Pr="00342AC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spacing w:val="-2"/>
          <w:sz w:val="28"/>
        </w:rPr>
        <w:t>ЗАПИСКА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«Окружающий мир» на уровне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начально-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обучающихся с ЗПР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Учебный предмет «Окружающий мир» предметной области «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Общество- знание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и естествознание» несет в себе большой развивающий потенциал: у обучающихся формируются предпосылки научного мировоззрения,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познава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тельные интересы и способности, создаются условия для самопознания и само- развития. Вместе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эмоциональная окрашенность большинства тем, яркость иллюстраций учебников и пособий, возможность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видеосопровождения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нали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чие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компьютерных программ, которые можно использовать в качестве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обуча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ющих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, делает этот учебный предмет потенциально привлекательным для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обу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чающихся</w:t>
      </w:r>
      <w:proofErr w:type="spellEnd"/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цель учебного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предмета «Окружающий мир»</w:t>
      </w:r>
      <w:r w:rsidRPr="00342AC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ровании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начальных знаний о природе и обществе - предпосылок для изучения широкого спектра учебных предметов в основной школе.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предмета «Окружающий мир», интегрирующего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знания о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приро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де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>, предметном мире, обществе и взаимодействии людей в нём, соответствует потребностям и интересам обучающихся младшего школьного возраста с ЗПР.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 ЗПР овладевают основами практико-ориентированных знаний о человеке, природе и обществе, учатся осмысливать причинно- следственные связи в окружающем мире, на многообразном материале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приро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и культуры родного края. Курс обладает широкими возможностями для формирования у обучающихся фундамента экологической, и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культурологиче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обучающим-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освоить основы адекватного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природо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поведения в окружающей природной и социальной среде. А это ключ к осмыслению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лично-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опыта, позволяя сделать явления окружающего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мира понятными, знакомыми и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предсказуемыми, давая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обучающемуся с ЗПР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возможность найти свое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в ближайшем окружении, попытаться прогнозировать направление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своих личных интересов в гармонии с интересами природы и общества, тем самым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вая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свое личное и социальное благополучие, что особенно важно для обучающихся с ЗПР.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Существенная особенность учебного предмета состоит в том, что в нем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за-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ложена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содержательная основа для широкой реализации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свя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зей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всех дисциплин начального образования.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42AC7" w:rsidRPr="00342AC7">
          <w:pgSz w:w="11910" w:h="16840"/>
          <w:pgMar w:top="1040" w:right="740" w:bottom="1180" w:left="840" w:header="0" w:footer="972" w:gutter="0"/>
          <w:cols w:space="720"/>
        </w:sectPr>
      </w:pPr>
    </w:p>
    <w:p w:rsidR="00342AC7" w:rsidRPr="00342AC7" w:rsidRDefault="00342AC7" w:rsidP="00342AC7">
      <w:pPr>
        <w:widowControl w:val="0"/>
        <w:numPr>
          <w:ilvl w:val="0"/>
          <w:numId w:val="3"/>
        </w:numPr>
        <w:tabs>
          <w:tab w:val="left" w:pos="1163"/>
          <w:tab w:val="left" w:pos="3567"/>
          <w:tab w:val="left" w:pos="5517"/>
          <w:tab w:val="left" w:pos="7456"/>
        </w:tabs>
        <w:autoSpaceDE w:val="0"/>
        <w:autoSpaceDN w:val="0"/>
        <w:spacing w:before="75" w:after="0" w:line="242" w:lineRule="auto"/>
        <w:ind w:left="292" w:right="390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СОДЕРЖАНИЕ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УЧЕБНОГО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ПРЕДМЕТА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«ОКРУЖАЮЩИЙ </w:t>
      </w:r>
      <w:r w:rsidRPr="00342AC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МИР»</w:t>
      </w:r>
      <w:r w:rsidR="00AA684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.</w:t>
      </w:r>
    </w:p>
    <w:p w:rsidR="00342AC7" w:rsidRPr="00342AC7" w:rsidRDefault="00342AC7" w:rsidP="00342AC7">
      <w:pPr>
        <w:widowControl w:val="0"/>
        <w:numPr>
          <w:ilvl w:val="0"/>
          <w:numId w:val="2"/>
        </w:numPr>
        <w:tabs>
          <w:tab w:val="left" w:pos="1144"/>
        </w:tabs>
        <w:autoSpaceDE w:val="0"/>
        <w:autoSpaceDN w:val="0"/>
        <w:spacing w:after="0" w:line="313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</w:t>
      </w:r>
      <w:r w:rsidRPr="00342AC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42AC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природа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Природа - это то, что нас окружает, но не создано человеком. Природные объекты и предметы, созданные человеком. Неживая и живая природа.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Призна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предметов (цвет, форма, сравнительные размеры). Расположение предметов</w:t>
      </w:r>
      <w:r w:rsidRPr="00342AC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в пространстве (право, лево, верх, низ). Примеры явлений природы: смена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вре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мён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года, снегопад, листопад, перелёты птиц, смена времени суток, рассвет, за- кат, ветер, дождь, гроза.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Вещество - то, из чего состоят все природные объекты и предметы.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Разно-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образие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рабо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ты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с веществами, жидкостями, газами.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Звёзды и планеты. Солнце - ближайшая к нам звезда, источник света и тепла для всего живого на Земле. Земля - планета, общее представление о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фор-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и размерах Земли. Глобус как модель Земли. Географическая карта и план. Материки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и океаны, их названия, расположение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на глобусе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карте. Важнейшие природные объекты своей страны, района. Ориентирование на местности.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Ком- 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>пас</w:t>
      </w:r>
      <w:proofErr w:type="gramEnd"/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Смена дня и ночи на Земле. Вращение Земли как причина смены дня и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но-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>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Погода, её составляющие (температура воздуха, облачность, осадки,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тер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>). Наблюдение за погодой своего края.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Формы земной поверхности: равнины, горы, холмы, овраги (общее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пред-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ставление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, условное обозначение равнин и гор на карте). Особенности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поверх-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родного края (краткая характеристика на основе наблюдений).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Водоёмы, их разнообразие (океан, море, река, озеро, пруд, болото);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ис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пользование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человеком. Водоёмы родного края (названия, краткая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характери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стика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на основе наблюдений).</w:t>
      </w:r>
    </w:p>
    <w:p w:rsidR="00342AC7" w:rsidRPr="00342AC7" w:rsidRDefault="00342AC7" w:rsidP="00342AC7">
      <w:pPr>
        <w:widowControl w:val="0"/>
        <w:autoSpaceDE w:val="0"/>
        <w:autoSpaceDN w:val="0"/>
        <w:spacing w:before="2" w:after="0" w:line="237" w:lineRule="auto"/>
        <w:ind w:left="292" w:right="40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Воздух - смесь газов. Свойства воздуха. Значение воздуха для растений, животных, человека. Охрана, бережное использование воздуха.</w:t>
      </w:r>
    </w:p>
    <w:p w:rsidR="00342AC7" w:rsidRPr="00342AC7" w:rsidRDefault="00342AC7" w:rsidP="00342AC7">
      <w:pPr>
        <w:widowControl w:val="0"/>
        <w:autoSpaceDE w:val="0"/>
        <w:autoSpaceDN w:val="0"/>
        <w:spacing w:before="4"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Вода. Свойства воды. Состояния воды, её распространение в природе,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зна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чение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для живых организмов и хозяйственной жизни человека. Круговорот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во-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в природе. Охрана, бережное использование воды.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Полезные ископаемые, их значение в хозяйстве человека, бережное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отно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шение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к полезным ископаемым. Полезные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ископаемые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края (2-3 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примера).</w:t>
      </w:r>
    </w:p>
    <w:p w:rsidR="00342AC7" w:rsidRPr="00342AC7" w:rsidRDefault="00342AC7" w:rsidP="00342AC7">
      <w:pPr>
        <w:widowControl w:val="0"/>
        <w:autoSpaceDE w:val="0"/>
        <w:autoSpaceDN w:val="0"/>
        <w:spacing w:before="1"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Почва, её состав, значение для живой природы и для хозяйственной жизни человека. Охрана, бережное использование почв.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</w:t>
      </w:r>
      <w:r w:rsidRPr="00342AC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342AC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342AC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растений,</w:t>
      </w:r>
      <w:r w:rsidRPr="00342AC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фиксация</w:t>
      </w:r>
      <w:r w:rsidRPr="00342AC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изменений.</w:t>
      </w:r>
      <w:r w:rsidRPr="00342AC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Деревья,</w:t>
      </w:r>
      <w:r w:rsidRPr="00342AC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кустарники,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42AC7" w:rsidRPr="00342AC7">
          <w:pgSz w:w="11910" w:h="16840"/>
          <w:pgMar w:top="1040" w:right="740" w:bottom="1180" w:left="840" w:header="0" w:footer="972" w:gutter="0"/>
          <w:cols w:space="720"/>
        </w:sectPr>
      </w:pPr>
    </w:p>
    <w:p w:rsidR="00342AC7" w:rsidRPr="00342AC7" w:rsidRDefault="00342AC7" w:rsidP="00342AC7">
      <w:pPr>
        <w:widowControl w:val="0"/>
        <w:autoSpaceDE w:val="0"/>
        <w:autoSpaceDN w:val="0"/>
        <w:spacing w:before="67" w:after="0" w:line="240" w:lineRule="auto"/>
        <w:ind w:left="292"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травы. Дикорастущие, культурные и комнатные растения. Роль растений в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при- роде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и жизни людей, бережное отношение человека к дикорастущим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растени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ям, уход за комнатными и культурными растениями. Растения родного края, названия и краткая характеристика на основе наблюдений.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Грибы:</w:t>
      </w:r>
      <w:r w:rsidRPr="00342A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съедобные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ядовитые. Правила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грибов.</w:t>
      </w:r>
    </w:p>
    <w:p w:rsidR="00342AC7" w:rsidRPr="00342AC7" w:rsidRDefault="00342AC7" w:rsidP="00342AC7">
      <w:pPr>
        <w:widowControl w:val="0"/>
        <w:autoSpaceDE w:val="0"/>
        <w:autoSpaceDN w:val="0"/>
        <w:spacing w:before="2"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 (воздух, вода,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тепло, пища). Насекомые, рыбы,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земноводные, пресмыкающиеся, птицы, звери, их отличия. Особенности питания разных животных.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Размноже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животных. Дикие и домашние животные. Роль животных в природе и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жиз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ни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людей. Охрана и бережное отношение человека к диким животным, уход за домашними животными. Животные родного края, их названия, краткая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харак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теристика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на основе наблюдений.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Лес, луг, водоём -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(2-3 примера на основе 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наблюдений).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вли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яние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человека на природу изучаемых зон, охрана природы).</w:t>
      </w:r>
    </w:p>
    <w:p w:rsidR="00342AC7" w:rsidRPr="00342AC7" w:rsidRDefault="00342AC7" w:rsidP="00342AC7">
      <w:pPr>
        <w:widowControl w:val="0"/>
        <w:autoSpaceDE w:val="0"/>
        <w:autoSpaceDN w:val="0"/>
        <w:spacing w:before="2"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Человек - часть природы. Зависимость жизни человека от природы.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Этиче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людей.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и отрицательное влияние деятельности человека на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приро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(в том числе на примере окружающей местности). Правила поведения в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при- роде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>. Охрана природных богатств:</w:t>
      </w:r>
      <w:r w:rsidRPr="00342A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воды, воздуха, полезных ископаемых,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расти- тельного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342AC7" w:rsidRPr="00342AC7" w:rsidRDefault="00342AC7" w:rsidP="00342AC7">
      <w:pPr>
        <w:widowControl w:val="0"/>
        <w:autoSpaceDE w:val="0"/>
        <w:autoSpaceDN w:val="0"/>
        <w:spacing w:before="1"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Человек. Ребенок, взрослый, пожилой человек. Мужчины и женщины, мальчики и девочки.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Гигиена:</w:t>
      </w:r>
      <w:r w:rsidRPr="00342AC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уход за кожей, ногтями, волосами, зубами. Здоровый образ жизни, соблюдение режима, профилактика нарушений деятельности органов чувств, опорно- двигательной, пищеварительной, дыхательной, нервной систем. Измерение температуры тела человека, частоты пульса. Понимание состояния своего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здо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ровья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>, личная ответственность каждого человека за состояние своего здоровья</w:t>
      </w:r>
      <w:r w:rsidRPr="00342AC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и здоровья окружающих его людей. Внимание, уважительное отношение к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лю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дям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здоровья, забота о них.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42AC7" w:rsidRPr="00342AC7">
          <w:pgSz w:w="11910" w:h="16840"/>
          <w:pgMar w:top="1040" w:right="740" w:bottom="1180" w:left="840" w:header="0" w:footer="972" w:gutter="0"/>
          <w:cols w:space="720"/>
        </w:sectPr>
      </w:pPr>
    </w:p>
    <w:p w:rsidR="00342AC7" w:rsidRPr="00342AC7" w:rsidRDefault="00342AC7" w:rsidP="00342AC7">
      <w:pPr>
        <w:widowControl w:val="0"/>
        <w:numPr>
          <w:ilvl w:val="0"/>
          <w:numId w:val="2"/>
        </w:numPr>
        <w:tabs>
          <w:tab w:val="left" w:pos="1144"/>
        </w:tabs>
        <w:autoSpaceDE w:val="0"/>
        <w:autoSpaceDN w:val="0"/>
        <w:spacing w:before="75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Человек</w:t>
      </w:r>
      <w:r w:rsidRPr="00342AC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42AC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общество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Общество - совокупность людей, которые объединены общей культурой и связаны друг с другом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имя общей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цели. Духовно- 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Человек - член общества, создатель и носитель культуры.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Многонацио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нальность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-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ми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людьми. Культура общения. Уважение к чужому мнению.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Семья - самое близкое окружение человека. Семейные традиции.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Взаимо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отношения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в семье и взаимопомощь членов семьи. Оказание посильной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помо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щи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взрослым. Забота о детях, престарелых, больных -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тылу) семейные праздники, традиции. День Матери. День любви, семьи и верности.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Школьные праздники и торжественные даты. День учителя. Составление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ре- жима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дня школьника.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Друзья, взаимоотношения между ними; ценность дружбы, согласия,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вза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имной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помощи. Правила взаимоотношений со взрослыми, сверстниками.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вила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со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знакомыми и незнакомыми взрослыми и сверстниками. Культура поведения в школе и других общественных местах.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Значение труда в жизни человека и общества. Трудолюбие как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обществен- но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значимая ценность в культуре народов России и мира. Профессии людей. Личная ответственность человека за результаты своего труда и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профессиональ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ное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мастерство.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транспорт. Транспорт города или села. Наземный,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воздуш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и водный транспорт. Правила пользования транспортом.</w:t>
      </w:r>
    </w:p>
    <w:p w:rsidR="00342AC7" w:rsidRPr="00342AC7" w:rsidRDefault="00342AC7" w:rsidP="00342AC7">
      <w:pPr>
        <w:widowControl w:val="0"/>
        <w:autoSpaceDE w:val="0"/>
        <w:autoSpaceDN w:val="0"/>
        <w:spacing w:before="2" w:after="0" w:line="237" w:lineRule="auto"/>
        <w:ind w:left="860"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 Наша</w:t>
      </w:r>
      <w:r w:rsidRPr="00342AC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342AC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2AC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Россия,</w:t>
      </w:r>
      <w:r w:rsidRPr="00342AC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Pr="00342AC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Федерация.</w:t>
      </w:r>
      <w:r w:rsidRPr="00342AC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Ценностно-смысловое</w:t>
      </w:r>
      <w:r w:rsidRPr="00342AC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pacing w:val="-5"/>
          <w:sz w:val="28"/>
          <w:szCs w:val="28"/>
        </w:rPr>
        <w:t>со-</w:t>
      </w:r>
    </w:p>
    <w:p w:rsidR="00342AC7" w:rsidRPr="00342AC7" w:rsidRDefault="00342AC7" w:rsidP="00342AC7">
      <w:pPr>
        <w:widowControl w:val="0"/>
        <w:autoSpaceDE w:val="0"/>
        <w:autoSpaceDN w:val="0"/>
        <w:spacing w:before="4" w:after="0" w:line="240" w:lineRule="auto"/>
        <w:ind w:left="292"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держание понятий «Родина», «Отечество», «Отчизна». Государственная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симво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лика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ребёнка.</w:t>
      </w:r>
    </w:p>
    <w:p w:rsidR="00342AC7" w:rsidRPr="00342AC7" w:rsidRDefault="00342AC7" w:rsidP="00342AC7">
      <w:pPr>
        <w:widowControl w:val="0"/>
        <w:autoSpaceDE w:val="0"/>
        <w:autoSpaceDN w:val="0"/>
        <w:spacing w:before="1" w:after="0" w:line="240" w:lineRule="auto"/>
        <w:ind w:left="292" w:right="39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Президент Российской Федерации - глава государства. Ответственность главы государства за социальное и духовно-нравственное благополучие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граж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>дан</w:t>
      </w:r>
      <w:proofErr w:type="gramEnd"/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соли-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дарности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и упрочения духовно-нравственных связей между соотечественника- ми. Новый год, Рождество, День защитника Отечества, 8 Марта, День весны и труда,</w:t>
      </w:r>
      <w:r w:rsidRPr="00342AC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342AC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Победы,</w:t>
      </w:r>
      <w:r w:rsidRPr="00342AC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342AC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342AC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342AC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342AC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342AC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342AC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342AC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един-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42AC7" w:rsidRPr="00342AC7">
          <w:pgSz w:w="11910" w:h="16840"/>
          <w:pgMar w:top="1040" w:right="740" w:bottom="1180" w:left="840" w:header="0" w:footer="972" w:gutter="0"/>
          <w:cols w:space="720"/>
        </w:sectPr>
      </w:pPr>
    </w:p>
    <w:p w:rsidR="00342AC7" w:rsidRPr="00342AC7" w:rsidRDefault="00342AC7" w:rsidP="00342AC7">
      <w:pPr>
        <w:widowControl w:val="0"/>
        <w:autoSpaceDE w:val="0"/>
        <w:autoSpaceDN w:val="0"/>
        <w:spacing w:before="67" w:after="0" w:line="242" w:lineRule="auto"/>
        <w:ind w:left="292"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lastRenderedPageBreak/>
        <w:t>ства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, День Конституции. Праздники и памятные даты своего региона.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Оформ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ление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плаката или стенной газеты к государственному празднику.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316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342AC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42A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карте,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граница</w:t>
      </w:r>
      <w:r w:rsidRPr="00342A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России.</w:t>
      </w:r>
    </w:p>
    <w:p w:rsidR="00342AC7" w:rsidRPr="00342AC7" w:rsidRDefault="00342AC7" w:rsidP="00342AC7">
      <w:pPr>
        <w:widowControl w:val="0"/>
        <w:autoSpaceDE w:val="0"/>
        <w:autoSpaceDN w:val="0"/>
        <w:spacing w:before="2" w:after="0" w:line="240" w:lineRule="auto"/>
        <w:ind w:left="292" w:right="39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Москва - столица России. Достопримечательности Москвы: Кремль,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Крас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площадь, Большой театр Расположение Москвы на карте.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России. Санкт-Петербург: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достопримечательности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(Зимний дворец, памятник Петру I - Медный всадник, разводные мосты через Неву), города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Зо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лотого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кольца России (по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выбору). Главный город родного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края: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достопримеча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, история и характеристика отдельных исторических событий,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свя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занных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с ним.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2" w:lineRule="auto"/>
        <w:ind w:left="292" w:right="39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Россия - многонациональная страна. Народы, населяющие Россию, их обычаи, характерные особенности быта (по выбору).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9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Родной край - частица России. Родной город (населённый пункт), регион (область, край, республика): название, основные достопримечательности;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зеи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>, театры, спортивные комплексы. Особенности труда людей родного края,</w:t>
      </w:r>
      <w:r w:rsidRPr="00342AC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профессии. Названия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342A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40" w:lineRule="auto"/>
        <w:ind w:left="292" w:right="39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История Отечества. Счет лет в истории. Наиболее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важные и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яркие события общественной и культурной жизни страны в разные исторические периоды: Древняя Русь, Московское государство, Российская империя, СССР,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Россий-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ская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Федерация. Картины быта, труда, традиций людей в разные исторические времена. Выдающиеся люди разных эпох. Охрана памятников истории и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куль- туры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. Страны и народы мира. Общее представление о многообразии стран, народов на Земле. Знакомство с 3-4 (несколькими) странами (по выбору): название, расположение на политической карте, столица, главные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достоприме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чательности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342AC7" w:rsidRPr="00342AC7" w:rsidRDefault="00342AC7" w:rsidP="00342AC7">
      <w:pPr>
        <w:widowControl w:val="0"/>
        <w:numPr>
          <w:ilvl w:val="0"/>
          <w:numId w:val="2"/>
        </w:numPr>
        <w:tabs>
          <w:tab w:val="left" w:pos="1144"/>
        </w:tabs>
        <w:autoSpaceDE w:val="0"/>
        <w:autoSpaceDN w:val="0"/>
        <w:spacing w:before="4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342AC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безопасной</w:t>
      </w:r>
      <w:r w:rsidRPr="00342AC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жизни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317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342A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образа 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жизни.</w:t>
      </w:r>
    </w:p>
    <w:p w:rsidR="00342AC7" w:rsidRPr="00342AC7" w:rsidRDefault="00342AC7" w:rsidP="00342AC7">
      <w:pPr>
        <w:widowControl w:val="0"/>
        <w:autoSpaceDE w:val="0"/>
        <w:autoSpaceDN w:val="0"/>
        <w:spacing w:before="2"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Режим дня обучающегося, чередование труда и отдыха в режиме дня;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лич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Но- мера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телефонов экстренной помощи. Первая помощь при лёгких травмах</w:t>
      </w:r>
      <w:r w:rsidRPr="00342AC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(ушиб, порез, ожог), обмораживании, перегреве.</w:t>
      </w:r>
    </w:p>
    <w:p w:rsidR="00342AC7" w:rsidRPr="00342AC7" w:rsidRDefault="00342AC7" w:rsidP="00342AC7">
      <w:pPr>
        <w:widowControl w:val="0"/>
        <w:autoSpaceDE w:val="0"/>
        <w:autoSpaceDN w:val="0"/>
        <w:spacing w:before="1" w:after="0" w:line="240" w:lineRule="auto"/>
        <w:ind w:left="292" w:right="39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</w:t>
      </w:r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основ- </w:t>
      </w:r>
      <w:proofErr w:type="spellStart"/>
      <w:r w:rsidRPr="00342AC7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правила обращения с газом, электричеством, водой.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320" w:lineRule="exact"/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342AC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42A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>природе.</w:t>
      </w:r>
    </w:p>
    <w:p w:rsidR="00342AC7" w:rsidRPr="00342AC7" w:rsidRDefault="00342AC7" w:rsidP="00342AC7">
      <w:pPr>
        <w:widowControl w:val="0"/>
        <w:autoSpaceDE w:val="0"/>
        <w:autoSpaceDN w:val="0"/>
        <w:spacing w:before="2" w:after="0" w:line="240" w:lineRule="auto"/>
        <w:ind w:left="292" w:right="40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Правило безопасного поведения в общественных местах. Правила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  <w:szCs w:val="28"/>
        </w:rPr>
        <w:t>взаимо</w:t>
      </w:r>
      <w:proofErr w:type="spellEnd"/>
      <w:r w:rsidRPr="00342AC7">
        <w:rPr>
          <w:rFonts w:ascii="Times New Roman" w:eastAsia="Times New Roman" w:hAnsi="Times New Roman" w:cs="Times New Roman"/>
          <w:sz w:val="28"/>
          <w:szCs w:val="28"/>
        </w:rPr>
        <w:t>- действия</w:t>
      </w:r>
      <w:proofErr w:type="gramEnd"/>
      <w:r w:rsidRPr="00342AC7">
        <w:rPr>
          <w:rFonts w:ascii="Times New Roman" w:eastAsia="Times New Roman" w:hAnsi="Times New Roman" w:cs="Times New Roman"/>
          <w:sz w:val="28"/>
          <w:szCs w:val="28"/>
        </w:rPr>
        <w:t xml:space="preserve"> с незнакомыми людьми.</w:t>
      </w:r>
    </w:p>
    <w:p w:rsidR="00342AC7" w:rsidRPr="00342AC7" w:rsidRDefault="00342AC7" w:rsidP="00342AC7">
      <w:pPr>
        <w:widowControl w:val="0"/>
        <w:autoSpaceDE w:val="0"/>
        <w:autoSpaceDN w:val="0"/>
        <w:spacing w:before="3" w:after="0" w:line="237" w:lineRule="auto"/>
        <w:ind w:left="292" w:right="39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2A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342A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безопасности окружающих</w:t>
      </w:r>
      <w:r w:rsidRPr="0034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людей -</w:t>
      </w:r>
      <w:r w:rsidRPr="0034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нравственный</w:t>
      </w:r>
      <w:r w:rsidRPr="0034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  <w:szCs w:val="28"/>
        </w:rPr>
        <w:t>долг каждого человека.</w:t>
      </w:r>
    </w:p>
    <w:p w:rsidR="00342AC7" w:rsidRPr="00342AC7" w:rsidRDefault="00342AC7" w:rsidP="00342AC7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342AC7" w:rsidRPr="00342AC7">
          <w:pgSz w:w="11910" w:h="16840"/>
          <w:pgMar w:top="1040" w:right="740" w:bottom="1180" w:left="840" w:header="0" w:footer="972" w:gutter="0"/>
          <w:cols w:space="720"/>
        </w:sectPr>
      </w:pPr>
    </w:p>
    <w:p w:rsidR="00342AC7" w:rsidRPr="00342AC7" w:rsidRDefault="00342AC7" w:rsidP="00342AC7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before="75" w:after="0" w:line="242" w:lineRule="auto"/>
        <w:ind w:left="292" w:right="401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 УЧЕБНОГО ПРЕДМЕТА «ОКРУЖАЮЩИЙ МИР» НА УРОВНЕ НОО</w:t>
      </w:r>
      <w:r w:rsidR="00AA684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42AC7" w:rsidRPr="00342AC7" w:rsidRDefault="00342AC7" w:rsidP="00342AC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342AC7" w:rsidRPr="00342AC7" w:rsidRDefault="00342AC7" w:rsidP="00342AC7">
      <w:pPr>
        <w:widowControl w:val="0"/>
        <w:autoSpaceDE w:val="0"/>
        <w:autoSpaceDN w:val="0"/>
        <w:spacing w:after="0" w:line="317" w:lineRule="exact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342AC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342AC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342AC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342AC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42A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предмета:</w:t>
      </w:r>
    </w:p>
    <w:p w:rsidR="00342AC7" w:rsidRPr="00342AC7" w:rsidRDefault="00342AC7" w:rsidP="00342AC7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242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42AC7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42AC7">
        <w:rPr>
          <w:rFonts w:ascii="Times New Roman" w:eastAsia="Times New Roman" w:hAnsi="Times New Roman" w:cs="Times New Roman"/>
          <w:sz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42AC7" w:rsidRPr="00342AC7" w:rsidRDefault="00342AC7" w:rsidP="00342AC7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240" w:lineRule="auto"/>
        <w:ind w:right="393" w:firstLine="568"/>
        <w:jc w:val="both"/>
        <w:rPr>
          <w:rFonts w:ascii="Times New Roman" w:eastAsia="Times New Roman" w:hAnsi="Times New Roman" w:cs="Times New Roman"/>
          <w:sz w:val="28"/>
        </w:rPr>
      </w:pPr>
      <w:r w:rsidRPr="00342AC7">
        <w:rPr>
          <w:rFonts w:ascii="Times New Roman" w:eastAsia="Times New Roman" w:hAnsi="Times New Roman" w:cs="Times New Roman"/>
          <w:sz w:val="28"/>
        </w:rPr>
        <w:t xml:space="preserve">расширение, углубление и систематизация знаний о предметах и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</w:rPr>
        <w:t>явле</w:t>
      </w:r>
      <w:proofErr w:type="spellEnd"/>
      <w:r w:rsidRPr="00342AC7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</w:rPr>
        <w:t>ниях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</w:rPr>
        <w:t xml:space="preserve"> окружающего мира, осознание целостности окружающего мира, освоение основ экологической грамотности, элементарных правил нравственного </w:t>
      </w:r>
      <w:proofErr w:type="spellStart"/>
      <w:r w:rsidRPr="00342AC7">
        <w:rPr>
          <w:rFonts w:ascii="Times New Roman" w:eastAsia="Times New Roman" w:hAnsi="Times New Roman" w:cs="Times New Roman"/>
          <w:sz w:val="28"/>
        </w:rPr>
        <w:t>пове</w:t>
      </w:r>
      <w:proofErr w:type="spellEnd"/>
      <w:r w:rsidRPr="00342AC7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</w:rPr>
        <w:t>дения</w:t>
      </w:r>
      <w:proofErr w:type="spellEnd"/>
      <w:r w:rsidRPr="00342AC7">
        <w:rPr>
          <w:rFonts w:ascii="Times New Roman" w:eastAsia="Times New Roman" w:hAnsi="Times New Roman" w:cs="Times New Roman"/>
          <w:sz w:val="28"/>
        </w:rPr>
        <w:t xml:space="preserve"> в мире природы и людей, норм </w:t>
      </w:r>
      <w:proofErr w:type="spellStart"/>
      <w:r w:rsidRPr="00342AC7">
        <w:rPr>
          <w:rFonts w:ascii="Times New Roman" w:eastAsia="Times New Roman" w:hAnsi="Times New Roman" w:cs="Times New Roman"/>
          <w:sz w:val="28"/>
        </w:rPr>
        <w:t>здоровьесберегающего</w:t>
      </w:r>
      <w:proofErr w:type="spellEnd"/>
      <w:r w:rsidRPr="00342AC7">
        <w:rPr>
          <w:rFonts w:ascii="Times New Roman" w:eastAsia="Times New Roman" w:hAnsi="Times New Roman" w:cs="Times New Roman"/>
          <w:sz w:val="28"/>
        </w:rPr>
        <w:t xml:space="preserve"> поведения в при- родной и социальной среде;</w:t>
      </w:r>
    </w:p>
    <w:p w:rsidR="00342AC7" w:rsidRPr="00342AC7" w:rsidRDefault="00342AC7" w:rsidP="00342AC7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342AC7">
        <w:rPr>
          <w:rFonts w:ascii="Times New Roman" w:eastAsia="Times New Roman" w:hAnsi="Times New Roman" w:cs="Times New Roman"/>
          <w:sz w:val="28"/>
        </w:rPr>
        <w:t>усвоение</w:t>
      </w:r>
      <w:r w:rsidRPr="00342AC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</w:rPr>
        <w:t>простейших</w:t>
      </w:r>
      <w:r w:rsidRPr="00342AC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</w:rPr>
        <w:t>взаимосвязей и</w:t>
      </w:r>
      <w:r w:rsidRPr="00342AC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</w:rPr>
        <w:t>взаимозависимостей</w:t>
      </w:r>
      <w:r w:rsidRPr="00342AC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</w:rPr>
        <w:t>между</w:t>
      </w:r>
      <w:r w:rsidRPr="00342AC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42AC7">
        <w:rPr>
          <w:rFonts w:ascii="Times New Roman" w:eastAsia="Times New Roman" w:hAnsi="Times New Roman" w:cs="Times New Roman"/>
          <w:sz w:val="28"/>
        </w:rPr>
        <w:t>миром живой и неживой природы, между деятельностью человека и происходящими изменениями в окружающей среде;</w:t>
      </w:r>
    </w:p>
    <w:p w:rsidR="00342AC7" w:rsidRPr="00342AC7" w:rsidRDefault="00342AC7" w:rsidP="00342AC7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240" w:lineRule="auto"/>
        <w:ind w:right="391" w:firstLine="568"/>
        <w:jc w:val="both"/>
        <w:rPr>
          <w:rFonts w:ascii="Times New Roman" w:eastAsia="Times New Roman" w:hAnsi="Times New Roman" w:cs="Times New Roman"/>
          <w:sz w:val="28"/>
        </w:rPr>
      </w:pPr>
      <w:r w:rsidRPr="00342AC7">
        <w:rPr>
          <w:rFonts w:ascii="Times New Roman" w:eastAsia="Times New Roman" w:hAnsi="Times New Roman" w:cs="Times New Roman"/>
          <w:sz w:val="28"/>
        </w:rPr>
        <w:t xml:space="preserve">развитие навыков устанавливать и выявлять причинно-следственные связи в окружающем мире, умение прогнозировать простые последствия </w:t>
      </w:r>
      <w:proofErr w:type="spellStart"/>
      <w:proofErr w:type="gramStart"/>
      <w:r w:rsidRPr="00342AC7">
        <w:rPr>
          <w:rFonts w:ascii="Times New Roman" w:eastAsia="Times New Roman" w:hAnsi="Times New Roman" w:cs="Times New Roman"/>
          <w:sz w:val="28"/>
        </w:rPr>
        <w:t>соб</w:t>
      </w:r>
      <w:proofErr w:type="spellEnd"/>
      <w:r w:rsidRPr="00342AC7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342AC7">
        <w:rPr>
          <w:rFonts w:ascii="Times New Roman" w:eastAsia="Times New Roman" w:hAnsi="Times New Roman" w:cs="Times New Roman"/>
          <w:sz w:val="28"/>
        </w:rPr>
        <w:t>ственных</w:t>
      </w:r>
      <w:proofErr w:type="spellEnd"/>
      <w:proofErr w:type="gramEnd"/>
      <w:r w:rsidRPr="00342AC7">
        <w:rPr>
          <w:rFonts w:ascii="Times New Roman" w:eastAsia="Times New Roman" w:hAnsi="Times New Roman" w:cs="Times New Roman"/>
          <w:sz w:val="28"/>
        </w:rPr>
        <w:t xml:space="preserve"> действий и действий, совершаемых другими людьми.</w:t>
      </w:r>
    </w:p>
    <w:p w:rsidR="007E58E4" w:rsidRDefault="007E58E4" w:rsidP="007E58E4">
      <w:pPr>
        <w:ind w:left="-12"/>
        <w:rPr>
          <w:rFonts w:ascii="Times New Roman" w:hAnsi="Times New Roman" w:cs="Times New Roman"/>
          <w:b/>
          <w:sz w:val="28"/>
          <w:szCs w:val="28"/>
        </w:rPr>
      </w:pPr>
    </w:p>
    <w:p w:rsidR="007E58E4" w:rsidRPr="007E58E4" w:rsidRDefault="007E58E4" w:rsidP="007E58E4">
      <w:pPr>
        <w:ind w:left="-12"/>
        <w:rPr>
          <w:rFonts w:ascii="Times New Roman" w:hAnsi="Times New Roman" w:cs="Times New Roman"/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7E58E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8E4" w:rsidRDefault="007E58E4" w:rsidP="00EC693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E58E4">
        <w:rPr>
          <w:b/>
          <w:sz w:val="28"/>
          <w:szCs w:val="28"/>
        </w:rPr>
        <w:lastRenderedPageBreak/>
        <w:t>4)Календарно</w:t>
      </w:r>
      <w:r w:rsidRPr="007E58E4">
        <w:rPr>
          <w:b/>
          <w:bCs/>
          <w:color w:val="000000"/>
          <w:sz w:val="28"/>
          <w:szCs w:val="28"/>
        </w:rPr>
        <w:t> -тематическое планирование</w:t>
      </w:r>
      <w:r w:rsidR="00AA6849">
        <w:rPr>
          <w:b/>
          <w:bCs/>
          <w:color w:val="000000"/>
          <w:sz w:val="28"/>
          <w:szCs w:val="28"/>
        </w:rPr>
        <w:t>.</w:t>
      </w:r>
    </w:p>
    <w:p w:rsidR="007E58E4" w:rsidRDefault="007E58E4" w:rsidP="007E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</w:t>
      </w:r>
      <w:bookmarkStart w:id="0" w:name="_GoBack"/>
      <w:bookmarkEnd w:id="0"/>
    </w:p>
    <w:p w:rsidR="007E58E4" w:rsidRPr="007E58E4" w:rsidRDefault="007E58E4" w:rsidP="007E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2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41"/>
        <w:gridCol w:w="3554"/>
        <w:gridCol w:w="916"/>
        <w:gridCol w:w="1611"/>
        <w:gridCol w:w="1701"/>
      </w:tblGrid>
      <w:tr w:rsidR="00EC6937" w:rsidRPr="00CC7A09" w:rsidTr="00EC6937">
        <w:trPr>
          <w:trHeight w:val="987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№ </w:t>
            </w:r>
            <w:r w:rsidRPr="00CC7A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урока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Default="00EC6937" w:rsidP="00CC7A09">
            <w:pPr>
              <w:ind w:left="-1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</w:t>
            </w:r>
          </w:p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Default="00EC6937" w:rsidP="00CC7A09">
            <w:pPr>
              <w:ind w:left="-1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  <w:p w:rsidR="00EC6937" w:rsidRDefault="00EC6937" w:rsidP="00CC7A09">
            <w:pPr>
              <w:ind w:left="-1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план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Default="00EC6937" w:rsidP="00CC7A09">
            <w:pPr>
              <w:ind w:left="-1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 </w:t>
            </w:r>
          </w:p>
          <w:p w:rsidR="00EC6937" w:rsidRDefault="00EC6937" w:rsidP="00CC7A09">
            <w:pPr>
              <w:ind w:left="-1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факт</w:t>
            </w: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МЫ ЖИВЕМ (4 часа)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Родная страна.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Город и село.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рукотворный мир.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разделу.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(20 часов)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и живая природа.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Явления природы.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погода?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№1 «Наблюдение за осенними изменениями в природе».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Живая и неживая природа осенью. Перелетные птицы.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Звёздное небо.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516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Заглянем в кладовые Земли. Практическая работа №1 «Знакомство с </w:t>
            </w: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горными породами и минералами»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Про воздух.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Вода в жизни человека.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4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Какие бывают растения? Практическая работа № 2 «Распознавание деревьев, кустарников и трав».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Какие бывают животные.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Невидимые нити в природе.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Дикорастущие и культурные растения. Практическая работа № 3 «Знакомство с представителями дикорастущих и культурных растений».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живого уголка.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Про кошек и собак.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книга.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Будь природе другом!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разделу.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экономика?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Из чего что сделано?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Как построить дом?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Какой бывает транспорт?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образование.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Все профессии важны.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№2 «Знакомство с достопримечательностями родного края»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зиме. Сезонные изменения в природе.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 зимой. Зимняя жизнь зверей и птиц.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разделу.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 И БЕЗОПАСНОСТЬ (9 часов)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тела человека.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Если хочешь быть здоров.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дорожного движения. Берегись автомобиля!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пешехода. Практическая работа № 4 </w:t>
            </w: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«Отработка правил перехода улицы».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опасности.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Пожар!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На воде и в лесу.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Опасные незнакомцы.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разделу.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ОБЩЕНИЕ (10 часов)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Наша дружная семья.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Семейные традиции.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«родословная»?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Школа. Правила поведения в школе.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вежливости.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Ты и твои друзья.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5 «Отработка основных правил этикета».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В мире мудрых мыслей.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Мы – зрители и пассажиры.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разделу.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ПУТЕШЕСТВИЯ (14 часов)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 вокруг.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Компас. Практическая работа №6 «Определение сторон горизонта по компасу».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№3 «Определение форм земной поверхности».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Водные богатства. Красота моря.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весне. Сезонные изменения в природе.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и живая природа весной.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Россия на карте. Путешествие по родной стране.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Москве.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Кремль.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Город на Неве.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планете.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2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по разделу.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937" w:rsidRPr="00CC7A09" w:rsidTr="00EC6937">
        <w:trPr>
          <w:trHeight w:val="108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A0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материкам. Итоговый урок за год.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937" w:rsidRPr="00CC7A09" w:rsidRDefault="00EC6937" w:rsidP="00CC7A09">
            <w:pPr>
              <w:ind w:left="-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484" w:rsidRPr="007E58E4" w:rsidRDefault="00EC4484" w:rsidP="007E58E4">
      <w:pPr>
        <w:ind w:left="-12"/>
        <w:rPr>
          <w:rFonts w:ascii="Times New Roman" w:hAnsi="Times New Roman" w:cs="Times New Roman"/>
          <w:b/>
          <w:sz w:val="28"/>
          <w:szCs w:val="28"/>
        </w:rPr>
      </w:pPr>
    </w:p>
    <w:sectPr w:rsidR="00EC4484" w:rsidRPr="007E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37B3"/>
    <w:multiLevelType w:val="multilevel"/>
    <w:tmpl w:val="5E043314"/>
    <w:lvl w:ilvl="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3" w:hanging="705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2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9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6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5"/>
      </w:pPr>
      <w:rPr>
        <w:rFonts w:hint="default"/>
        <w:lang w:val="ru-RU" w:eastAsia="en-US" w:bidi="ar-SA"/>
      </w:rPr>
    </w:lvl>
  </w:abstractNum>
  <w:abstractNum w:abstractNumId="1" w15:restartNumberingAfterBreak="0">
    <w:nsid w:val="30030D60"/>
    <w:multiLevelType w:val="hybridMultilevel"/>
    <w:tmpl w:val="9A845194"/>
    <w:lvl w:ilvl="0" w:tplc="11681596">
      <w:start w:val="1"/>
      <w:numFmt w:val="decimal"/>
      <w:lvlText w:val="%1)"/>
      <w:lvlJc w:val="left"/>
      <w:pPr>
        <w:ind w:left="29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B4D954">
      <w:numFmt w:val="bullet"/>
      <w:lvlText w:val="•"/>
      <w:lvlJc w:val="left"/>
      <w:pPr>
        <w:ind w:left="1302" w:hanging="304"/>
      </w:pPr>
      <w:rPr>
        <w:rFonts w:hint="default"/>
        <w:lang w:val="ru-RU" w:eastAsia="en-US" w:bidi="ar-SA"/>
      </w:rPr>
    </w:lvl>
    <w:lvl w:ilvl="2" w:tplc="0016BA76">
      <w:numFmt w:val="bullet"/>
      <w:lvlText w:val="•"/>
      <w:lvlJc w:val="left"/>
      <w:pPr>
        <w:ind w:left="2305" w:hanging="304"/>
      </w:pPr>
      <w:rPr>
        <w:rFonts w:hint="default"/>
        <w:lang w:val="ru-RU" w:eastAsia="en-US" w:bidi="ar-SA"/>
      </w:rPr>
    </w:lvl>
    <w:lvl w:ilvl="3" w:tplc="AF5AA89E">
      <w:numFmt w:val="bullet"/>
      <w:lvlText w:val="•"/>
      <w:lvlJc w:val="left"/>
      <w:pPr>
        <w:ind w:left="3308" w:hanging="304"/>
      </w:pPr>
      <w:rPr>
        <w:rFonts w:hint="default"/>
        <w:lang w:val="ru-RU" w:eastAsia="en-US" w:bidi="ar-SA"/>
      </w:rPr>
    </w:lvl>
    <w:lvl w:ilvl="4" w:tplc="632AB634">
      <w:numFmt w:val="bullet"/>
      <w:lvlText w:val="•"/>
      <w:lvlJc w:val="left"/>
      <w:pPr>
        <w:ind w:left="4311" w:hanging="304"/>
      </w:pPr>
      <w:rPr>
        <w:rFonts w:hint="default"/>
        <w:lang w:val="ru-RU" w:eastAsia="en-US" w:bidi="ar-SA"/>
      </w:rPr>
    </w:lvl>
    <w:lvl w:ilvl="5" w:tplc="5A8C3310">
      <w:numFmt w:val="bullet"/>
      <w:lvlText w:val="•"/>
      <w:lvlJc w:val="left"/>
      <w:pPr>
        <w:ind w:left="5314" w:hanging="304"/>
      </w:pPr>
      <w:rPr>
        <w:rFonts w:hint="default"/>
        <w:lang w:val="ru-RU" w:eastAsia="en-US" w:bidi="ar-SA"/>
      </w:rPr>
    </w:lvl>
    <w:lvl w:ilvl="6" w:tplc="69C4FE80">
      <w:numFmt w:val="bullet"/>
      <w:lvlText w:val="•"/>
      <w:lvlJc w:val="left"/>
      <w:pPr>
        <w:ind w:left="6316" w:hanging="304"/>
      </w:pPr>
      <w:rPr>
        <w:rFonts w:hint="default"/>
        <w:lang w:val="ru-RU" w:eastAsia="en-US" w:bidi="ar-SA"/>
      </w:rPr>
    </w:lvl>
    <w:lvl w:ilvl="7" w:tplc="02FE331C">
      <w:numFmt w:val="bullet"/>
      <w:lvlText w:val="•"/>
      <w:lvlJc w:val="left"/>
      <w:pPr>
        <w:ind w:left="7319" w:hanging="304"/>
      </w:pPr>
      <w:rPr>
        <w:rFonts w:hint="default"/>
        <w:lang w:val="ru-RU" w:eastAsia="en-US" w:bidi="ar-SA"/>
      </w:rPr>
    </w:lvl>
    <w:lvl w:ilvl="8" w:tplc="10B07908">
      <w:numFmt w:val="bullet"/>
      <w:lvlText w:val="•"/>
      <w:lvlJc w:val="left"/>
      <w:pPr>
        <w:ind w:left="8322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4CAC34FF"/>
    <w:multiLevelType w:val="hybridMultilevel"/>
    <w:tmpl w:val="9AFAD758"/>
    <w:lvl w:ilvl="0" w:tplc="C296A75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8E2354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A8F42D6E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37447938">
      <w:numFmt w:val="bullet"/>
      <w:lvlText w:val="•"/>
      <w:lvlJc w:val="left"/>
      <w:pPr>
        <w:ind w:left="3896" w:hanging="284"/>
      </w:pPr>
      <w:rPr>
        <w:rFonts w:hint="default"/>
        <w:lang w:val="ru-RU" w:eastAsia="en-US" w:bidi="ar-SA"/>
      </w:rPr>
    </w:lvl>
    <w:lvl w:ilvl="4" w:tplc="CB40D5F4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A18E6F58">
      <w:numFmt w:val="bullet"/>
      <w:lvlText w:val="•"/>
      <w:lvlJc w:val="left"/>
      <w:pPr>
        <w:ind w:left="5734" w:hanging="284"/>
      </w:pPr>
      <w:rPr>
        <w:rFonts w:hint="default"/>
        <w:lang w:val="ru-RU" w:eastAsia="en-US" w:bidi="ar-SA"/>
      </w:rPr>
    </w:lvl>
    <w:lvl w:ilvl="6" w:tplc="10E2E9FC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E5407458">
      <w:numFmt w:val="bullet"/>
      <w:lvlText w:val="•"/>
      <w:lvlJc w:val="left"/>
      <w:pPr>
        <w:ind w:left="7571" w:hanging="284"/>
      </w:pPr>
      <w:rPr>
        <w:rFonts w:hint="default"/>
        <w:lang w:val="ru-RU" w:eastAsia="en-US" w:bidi="ar-SA"/>
      </w:rPr>
    </w:lvl>
    <w:lvl w:ilvl="8" w:tplc="B17C8CB0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6C9A1AC0"/>
    <w:multiLevelType w:val="hybridMultilevel"/>
    <w:tmpl w:val="C7D48D16"/>
    <w:lvl w:ilvl="0" w:tplc="028279E4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E8FBE8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A58A2184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21C881F0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33BE80FE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2052631E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EC8C4AA2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BB924706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325EA8B2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C7"/>
    <w:rsid w:val="00342AC7"/>
    <w:rsid w:val="007E58E4"/>
    <w:rsid w:val="00AA6849"/>
    <w:rsid w:val="00CC7A09"/>
    <w:rsid w:val="00D53918"/>
    <w:rsid w:val="00EC4484"/>
    <w:rsid w:val="00E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B355"/>
  <w15:chartTrackingRefBased/>
  <w15:docId w15:val="{8834448A-BFE0-456B-9346-5BF2E06C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E4"/>
    <w:pPr>
      <w:ind w:left="720"/>
      <w:contextualSpacing/>
    </w:pPr>
  </w:style>
  <w:style w:type="paragraph" w:customStyle="1" w:styleId="c1">
    <w:name w:val="c1"/>
    <w:basedOn w:val="a"/>
    <w:rsid w:val="007E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2024-10-16T15:07:00Z</dcterms:created>
  <dcterms:modified xsi:type="dcterms:W3CDTF">2024-10-20T18:56:00Z</dcterms:modified>
</cp:coreProperties>
</file>