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77" w:rsidRDefault="00745A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63476" cy="9438961"/>
            <wp:effectExtent l="19050" t="0" r="0" b="0"/>
            <wp:docPr id="2" name="Рисунок 2" descr="C:\Users\Физика\Pictures\2024-10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Pictures\2024-10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378" cy="944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8A" w:rsidRPr="0028571F" w:rsidRDefault="00E779C8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2.Комплекс основных характеристик программы:</w:t>
      </w:r>
    </w:p>
    <w:p w:rsidR="00E779C8" w:rsidRPr="00342319" w:rsidRDefault="00E779C8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2319">
        <w:rPr>
          <w:rFonts w:ascii="Times New Roman" w:hAnsi="Times New Roman" w:cs="Times New Roman"/>
          <w:b/>
          <w:bCs/>
          <w:sz w:val="26"/>
          <w:szCs w:val="26"/>
        </w:rPr>
        <w:t>2.1. Пояснительная записка</w:t>
      </w:r>
    </w:p>
    <w:p w:rsidR="00E779C8" w:rsidRDefault="000F422E" w:rsidP="00342319">
      <w:pPr>
        <w:spacing w:before="26"/>
        <w:ind w:left="709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Нормативно правовая база</w:t>
      </w:r>
      <w:r w:rsidRPr="0034231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9091B" w:rsidRPr="00342319">
        <w:rPr>
          <w:rFonts w:ascii="Times New Roman" w:hAnsi="Times New Roman" w:cs="Times New Roman"/>
          <w:color w:val="000000"/>
          <w:shd w:val="clear" w:color="auto" w:fill="FFFFFF"/>
        </w:rPr>
        <w:t>Программа составлена в соответствии с требованиями следующих документов.</w:t>
      </w:r>
    </w:p>
    <w:p w:rsidR="00525608" w:rsidRDefault="00525608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2.1. Федеральный закон от 29.12.2012 №273-Ф3 (ред. От 25.12.2023) «Об образовании в Российской Федерации»</w:t>
      </w:r>
      <w:r w:rsidR="00743F62">
        <w:rPr>
          <w:rFonts w:ascii="Times New Roman" w:hAnsi="Times New Roman" w:cs="Times New Roman"/>
          <w:iCs/>
          <w:color w:val="000000"/>
          <w:shd w:val="clear" w:color="auto" w:fill="FFFFFF"/>
        </w:rPr>
        <w:t>;</w:t>
      </w:r>
    </w:p>
    <w:p w:rsidR="00743F62" w:rsidRDefault="00525608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2.2.Стратегия развития воспитания в Российской Федерации до 2025 года,</w:t>
      </w:r>
      <w:r w:rsidR="00743F6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утвержденная распоряжением Правительства РФ от 29.05.2015 №678-р.;</w:t>
      </w:r>
    </w:p>
    <w:p w:rsidR="00525608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2.3. Концепция развития дополнительного образования детей до 2030 года, утвержденная распоряжением Правительства РФ от 31.03.2022 г. №678-р;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2.4. Постановление Правительства Российской Федерации от 11.10.2023 г. №1678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2.5.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2.6. Приказ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>Минобргауки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России №882,Минпросвящения России №391 от 05.08.2020 (ред. от 22.02.20239) « Об организации и осуществлении образовательной деятельности при сетевой форме </w:t>
      </w:r>
      <w:r w:rsidR="000B6C6A">
        <w:rPr>
          <w:rFonts w:ascii="Times New Roman" w:hAnsi="Times New Roman" w:cs="Times New Roman"/>
          <w:iCs/>
          <w:color w:val="000000"/>
          <w:shd w:val="clear" w:color="auto" w:fill="FFFFFF"/>
        </w:rPr>
        <w:t>реализации образовательных программ»;</w:t>
      </w:r>
    </w:p>
    <w:p w:rsidR="000B6C6A" w:rsidRDefault="000B6C6A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2.7.Приказ Министерства труда и социальной защиты Российской Федерации от 22.09.2021 №652н «Об утверждении профессионального стандарта « Педагог дополнительного образования детей и взрослых»»;</w:t>
      </w:r>
    </w:p>
    <w:p w:rsidR="000B6C6A" w:rsidRDefault="000B6C6A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2.8. Приказ Министерства просвещения Российской Федерации от 27.07.2022 №629 «Об утверждении Порядка организации и осуществления  образовательной деятельности по дополнительным общеобразовательным программам»;</w:t>
      </w:r>
    </w:p>
    <w:p w:rsidR="000B6C6A" w:rsidRDefault="000B6C6A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2.9. Постановление Главного государственного санитарного врача РФ от 28.09.2020 №28 «Об утверждении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2.4.3648-20 «Санитарно эпидемиологические требования к организациям воспитания и обучения отдыха и оздоровления детей и молодежи»»;</w:t>
      </w:r>
    </w:p>
    <w:p w:rsidR="00E07723" w:rsidRDefault="00E07723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2.10. Письмо Министерства просвещения Российской Федерации от 31.07.2023 № 04-423 «Об исполнении протокола» </w:t>
      </w:r>
      <w:proofErr w:type="gram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>вместе с Методическими рекомендациями для педагогических работников образовательных организациях  общего образования, образовательных организаций среднего профессионального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E07723" w:rsidRDefault="00E07723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2.11. Приказ Министерства образования и науки Курской области от 22.08.2024 № 1-1126;</w:t>
      </w:r>
    </w:p>
    <w:p w:rsidR="000B6C6A" w:rsidRPr="00E07723" w:rsidRDefault="00E07723" w:rsidP="00E07723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lastRenderedPageBreak/>
        <w:t>2.12. Положение о дополнительной</w:t>
      </w:r>
      <w:r w:rsidR="00516D17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="00516D17">
        <w:rPr>
          <w:rFonts w:ascii="Times New Roman" w:hAnsi="Times New Roman" w:cs="Times New Roman"/>
          <w:iCs/>
          <w:color w:val="000000"/>
          <w:shd w:val="clear" w:color="auto" w:fill="FFFFFF"/>
        </w:rPr>
        <w:t>общеразвивающей</w:t>
      </w:r>
      <w:proofErr w:type="spellEnd"/>
      <w:r w:rsidR="00516D17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программе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МОУ «СОШ №9 им. К.К. Рокоссовского».</w:t>
      </w:r>
    </w:p>
    <w:p w:rsidR="00E779C8" w:rsidRPr="00342319" w:rsidRDefault="00342319" w:rsidP="00342319">
      <w:pPr>
        <w:spacing w:before="26"/>
        <w:ind w:left="709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Направленность П</w:t>
      </w:r>
      <w:r w:rsidR="000F422E"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рограммы – художественная.</w:t>
      </w:r>
      <w:r w:rsidR="000F422E" w:rsidRPr="003423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79C8" w:rsidRPr="00342319">
        <w:rPr>
          <w:rFonts w:ascii="Times New Roman" w:hAnsi="Times New Roman" w:cs="Times New Roman"/>
          <w:color w:val="000000"/>
          <w:shd w:val="clear" w:color="auto" w:fill="FFFFFF"/>
        </w:rPr>
        <w:t>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0F422E" w:rsidRPr="00342319" w:rsidRDefault="000F422E" w:rsidP="00342319">
      <w:pPr>
        <w:spacing w:before="26"/>
        <w:ind w:left="709" w:firstLine="709"/>
        <w:jc w:val="both"/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Style w:val="c7"/>
          <w:rFonts w:ascii="Times New Roman" w:hAnsi="Times New Roman" w:cs="Times New Roman"/>
          <w:i/>
          <w:color w:val="000000"/>
          <w:shd w:val="clear" w:color="auto" w:fill="FFFFFF"/>
        </w:rPr>
        <w:t>  </w:t>
      </w:r>
      <w:r w:rsidRPr="00342319">
        <w:rPr>
          <w:rStyle w:val="c1"/>
          <w:rFonts w:ascii="Times New Roman" w:hAnsi="Times New Roman" w:cs="Times New Roman"/>
          <w:i/>
          <w:color w:val="000000"/>
          <w:shd w:val="clear" w:color="auto" w:fill="FFFFFF"/>
        </w:rPr>
        <w:t>Актуальность программы</w:t>
      </w:r>
      <w:r w:rsidRPr="00342319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F422E" w:rsidRPr="00342319" w:rsidRDefault="000F422E" w:rsidP="00342319">
      <w:pPr>
        <w:spacing w:before="26"/>
        <w:ind w:left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color w:val="000000"/>
          <w:shd w:val="clear" w:color="auto" w:fill="FFFFFF"/>
        </w:rPr>
        <w:t>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подтекстом.</w:t>
      </w:r>
    </w:p>
    <w:p w:rsidR="00516D17" w:rsidRPr="00342319" w:rsidRDefault="00516D17" w:rsidP="00516D17">
      <w:pPr>
        <w:pStyle w:val="c0"/>
        <w:shd w:val="clear" w:color="auto" w:fill="FFFFFF"/>
        <w:spacing w:before="26" w:beforeAutospacing="0" w:after="0" w:afterAutospacing="0"/>
        <w:ind w:left="709" w:firstLine="709"/>
        <w:jc w:val="both"/>
        <w:rPr>
          <w:color w:val="000000"/>
        </w:rPr>
      </w:pPr>
      <w:r>
        <w:rPr>
          <w:rStyle w:val="c7"/>
          <w:rFonts w:eastAsiaTheme="majorEastAsia"/>
          <w:i/>
          <w:iCs/>
          <w:color w:val="000000"/>
        </w:rPr>
        <w:t xml:space="preserve">Отличительные особенности </w:t>
      </w:r>
      <w:r w:rsidRPr="00342319">
        <w:rPr>
          <w:rStyle w:val="c7"/>
          <w:rFonts w:eastAsiaTheme="majorEastAsia"/>
          <w:i/>
          <w:iCs/>
          <w:color w:val="000000"/>
        </w:rPr>
        <w:t>программы</w:t>
      </w:r>
      <w:r w:rsidRPr="00342319">
        <w:rPr>
          <w:rStyle w:val="c7"/>
          <w:rFonts w:eastAsiaTheme="majorEastAsia"/>
          <w:color w:val="000000"/>
        </w:rPr>
        <w:t>:</w:t>
      </w:r>
    </w:p>
    <w:p w:rsidR="00516D17" w:rsidRPr="00342319" w:rsidRDefault="00516D17" w:rsidP="00516D17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color w:val="000000"/>
        </w:rPr>
      </w:pPr>
      <w:r w:rsidRPr="00CE141A">
        <w:rPr>
          <w:rStyle w:val="c2"/>
          <w:rFonts w:eastAsiaTheme="majorEastAsia"/>
          <w:color w:val="000000"/>
        </w:rPr>
        <w:t xml:space="preserve">Используется </w:t>
      </w:r>
      <w:r>
        <w:rPr>
          <w:rStyle w:val="c2"/>
          <w:rFonts w:eastAsiaTheme="majorEastAsia"/>
          <w:color w:val="000000"/>
        </w:rPr>
        <w:t>деятель</w:t>
      </w:r>
      <w:r w:rsidRPr="00342319">
        <w:rPr>
          <w:rStyle w:val="c2"/>
          <w:rFonts w:eastAsiaTheme="majorEastAsia"/>
          <w:color w:val="000000"/>
        </w:rPr>
        <w:t>н</w:t>
      </w:r>
      <w:r>
        <w:rPr>
          <w:rStyle w:val="c2"/>
          <w:rFonts w:eastAsiaTheme="majorEastAsia"/>
          <w:color w:val="000000"/>
        </w:rPr>
        <w:t>ый подход</w:t>
      </w:r>
      <w:r w:rsidRPr="00342319">
        <w:rPr>
          <w:rStyle w:val="c2"/>
          <w:rFonts w:eastAsiaTheme="majorEastAsia"/>
          <w:color w:val="000000"/>
        </w:rPr>
        <w:t xml:space="preserve">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516D17" w:rsidRPr="00342319" w:rsidRDefault="00516D17" w:rsidP="00516D17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Осуществляется междисциплинарная интеграция</w:t>
      </w:r>
      <w:r w:rsidRPr="00342319">
        <w:rPr>
          <w:rStyle w:val="c2"/>
          <w:rFonts w:eastAsiaTheme="majorEastAsia"/>
          <w:color w:val="000000"/>
        </w:rPr>
        <w:t> </w:t>
      </w:r>
      <w:proofErr w:type="gramStart"/>
      <w:r w:rsidRPr="00342319">
        <w:rPr>
          <w:rStyle w:val="c2"/>
          <w:rFonts w:eastAsiaTheme="majorEastAsia"/>
          <w:color w:val="000000"/>
        </w:rPr>
        <w:t>–</w:t>
      </w:r>
      <w:r>
        <w:rPr>
          <w:rStyle w:val="c2"/>
          <w:rFonts w:eastAsiaTheme="majorEastAsia"/>
          <w:color w:val="000000"/>
        </w:rPr>
        <w:t>к</w:t>
      </w:r>
      <w:proofErr w:type="gramEnd"/>
      <w:r>
        <w:rPr>
          <w:rStyle w:val="c2"/>
          <w:rFonts w:eastAsiaTheme="majorEastAsia"/>
          <w:color w:val="000000"/>
        </w:rPr>
        <w:t xml:space="preserve"> смежным наукам</w:t>
      </w:r>
      <w:r w:rsidRPr="00342319">
        <w:rPr>
          <w:rStyle w:val="c2"/>
          <w:rFonts w:eastAsiaTheme="majorEastAsia"/>
          <w:color w:val="000000"/>
        </w:rPr>
        <w:t xml:space="preserve"> (уроки литературного чтения, музыки, изобразительное искусство, технология, русский язык);</w:t>
      </w:r>
    </w:p>
    <w:p w:rsidR="00516D17" w:rsidRPr="00342319" w:rsidRDefault="00516D17" w:rsidP="00516D17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rStyle w:val="c2"/>
          <w:color w:val="000000"/>
        </w:rPr>
      </w:pPr>
      <w:proofErr w:type="spellStart"/>
      <w:r>
        <w:rPr>
          <w:rStyle w:val="c2"/>
          <w:rFonts w:eastAsiaTheme="majorEastAsia"/>
          <w:color w:val="000000"/>
        </w:rPr>
        <w:t>Креативность</w:t>
      </w:r>
      <w:proofErr w:type="spellEnd"/>
      <w:r>
        <w:rPr>
          <w:rStyle w:val="c2"/>
          <w:rFonts w:eastAsiaTheme="majorEastAsia"/>
          <w:color w:val="000000"/>
        </w:rPr>
        <w:t xml:space="preserve"> </w:t>
      </w:r>
      <w:r w:rsidRPr="00342319">
        <w:rPr>
          <w:rStyle w:val="c2"/>
          <w:rFonts w:eastAsiaTheme="majorEastAsia"/>
          <w:color w:val="000000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F422E" w:rsidRPr="0028571F" w:rsidRDefault="000F422E" w:rsidP="00F1207E">
      <w:pPr>
        <w:pStyle w:val="c0"/>
        <w:shd w:val="clear" w:color="auto" w:fill="FFFFFF"/>
        <w:spacing w:before="26" w:beforeAutospacing="0" w:after="30" w:afterAutospacing="0"/>
        <w:ind w:left="709" w:hanging="709"/>
        <w:jc w:val="both"/>
        <w:rPr>
          <w:color w:val="000000"/>
          <w:sz w:val="28"/>
          <w:szCs w:val="28"/>
        </w:rPr>
      </w:pPr>
    </w:p>
    <w:p w:rsidR="000F422E" w:rsidRPr="0028571F" w:rsidRDefault="000F422E" w:rsidP="00342319">
      <w:pPr>
        <w:pStyle w:val="c0"/>
        <w:shd w:val="clear" w:color="auto" w:fill="FFFFFF"/>
        <w:spacing w:before="26" w:beforeAutospacing="0" w:after="30" w:afterAutospacing="0"/>
        <w:ind w:left="709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0F422E" w:rsidRPr="00792913" w:rsidRDefault="000F422E" w:rsidP="00F1207E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F1207E">
        <w:rPr>
          <w:rFonts w:ascii="Times New Roman" w:hAnsi="Times New Roman" w:cs="Times New Roman"/>
          <w:i/>
          <w:iCs/>
        </w:rPr>
        <w:t xml:space="preserve">Уровень программы- </w:t>
      </w:r>
      <w:r w:rsidR="00342319" w:rsidRPr="00F1207E">
        <w:rPr>
          <w:rFonts w:ascii="Times New Roman" w:hAnsi="Times New Roman" w:cs="Times New Roman"/>
          <w:i/>
          <w:iCs/>
        </w:rPr>
        <w:t>стартовый</w:t>
      </w:r>
      <w:r w:rsidRPr="00F1207E">
        <w:rPr>
          <w:rFonts w:ascii="Times New Roman" w:hAnsi="Times New Roman" w:cs="Times New Roman"/>
          <w:i/>
          <w:iCs/>
        </w:rPr>
        <w:t>.</w:t>
      </w:r>
      <w:r w:rsidRPr="00F1207E">
        <w:rPr>
          <w:rFonts w:ascii="Times New Roman" w:hAnsi="Times New Roman" w:cs="Times New Roman"/>
        </w:rPr>
        <w:t xml:space="preserve"> Срок освоения программы составляет 68 часов</w:t>
      </w:r>
      <w:r w:rsidR="00F1207E" w:rsidRPr="00F1207E">
        <w:rPr>
          <w:rFonts w:ascii="Times New Roman" w:hAnsi="Times New Roman" w:cs="Times New Roman"/>
        </w:rPr>
        <w:t>, время обучения 2 часа в неделю.</w:t>
      </w:r>
      <w:r w:rsidRPr="00F1207E">
        <w:rPr>
          <w:rFonts w:ascii="Times New Roman" w:hAnsi="Times New Roman" w:cs="Times New Roman"/>
        </w:rPr>
        <w:t xml:space="preserve"> </w:t>
      </w:r>
      <w:r w:rsidR="00FB4F11" w:rsidRPr="00F1207E">
        <w:rPr>
          <w:rFonts w:ascii="Times New Roman" w:hAnsi="Times New Roman" w:cs="Times New Roman"/>
        </w:rPr>
        <w:t xml:space="preserve">Предполагает использование и реализацию общедоступных и универсальных форм организации материала с целью ознакомления обучающихся с художественной деятельностью. Результатом обучения является освоения </w:t>
      </w:r>
      <w:r w:rsidR="00FB4F11" w:rsidRPr="00792913">
        <w:rPr>
          <w:rFonts w:ascii="Times New Roman" w:hAnsi="Times New Roman" w:cs="Times New Roman"/>
        </w:rPr>
        <w:t>обучающимися программы без предъявления требований к качеству ее освоения.</w:t>
      </w:r>
    </w:p>
    <w:p w:rsidR="00AD1906" w:rsidRPr="00792913" w:rsidRDefault="00FB4F11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Адресат программы</w:t>
      </w:r>
      <w:r w:rsidR="00F1207E" w:rsidRPr="00792913">
        <w:rPr>
          <w:rFonts w:ascii="Times New Roman" w:hAnsi="Times New Roman" w:cs="Times New Roman"/>
        </w:rPr>
        <w:t xml:space="preserve"> – обучающие</w:t>
      </w:r>
      <w:r w:rsidRPr="00792913">
        <w:rPr>
          <w:rFonts w:ascii="Times New Roman" w:hAnsi="Times New Roman" w:cs="Times New Roman"/>
        </w:rPr>
        <w:t xml:space="preserve">ся от 13-15 лет. Условия набора </w:t>
      </w:r>
      <w:r w:rsidR="00F1207E" w:rsidRPr="00792913">
        <w:rPr>
          <w:rFonts w:ascii="Times New Roman" w:hAnsi="Times New Roman" w:cs="Times New Roman"/>
        </w:rPr>
        <w:t xml:space="preserve">две группы </w:t>
      </w:r>
      <w:r w:rsidR="00AD1906" w:rsidRPr="00792913">
        <w:rPr>
          <w:rFonts w:ascii="Times New Roman" w:hAnsi="Times New Roman" w:cs="Times New Roman"/>
        </w:rPr>
        <w:t>до 30 обучающихся.</w:t>
      </w:r>
      <w:r w:rsidR="00F1207E" w:rsidRPr="00792913">
        <w:rPr>
          <w:rFonts w:ascii="Times New Roman" w:hAnsi="Times New Roman" w:cs="Times New Roman"/>
        </w:rPr>
        <w:t xml:space="preserve"> </w:t>
      </w:r>
      <w:r w:rsidR="00792913" w:rsidRPr="00792913">
        <w:rPr>
          <w:rFonts w:ascii="Times New Roman" w:hAnsi="Times New Roman"/>
        </w:rPr>
        <w:t>Именно у этой возрастной категории учащихся особенно развит познавательный интерес, являющийся, по мнению педагогов и психологов, основным внутренним мотивом обучения. Этот интерес бережно развивается на занятиях в театральном объединении. При этом эффективен широко применяемый личностно-ориентированный подход, который содействует развитию подростка, его неповторимости, индивидуальности, творческого начала, самоутверждения, профессионального и личностного самоопределения.</w:t>
      </w:r>
    </w:p>
    <w:p w:rsid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Срок освоения программы</w:t>
      </w:r>
      <w:r w:rsidRPr="00792913">
        <w:rPr>
          <w:rFonts w:ascii="Times New Roman" w:hAnsi="Times New Roman" w:cs="Times New Roman"/>
        </w:rPr>
        <w:t>- 1 год по программе.</w:t>
      </w:r>
    </w:p>
    <w:p w:rsid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Режим занятий</w:t>
      </w:r>
      <w:r w:rsidRPr="007929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два раза в неделю по 40 минут</w:t>
      </w:r>
      <w:r w:rsidR="00290C93">
        <w:rPr>
          <w:rFonts w:ascii="Times New Roman" w:hAnsi="Times New Roman" w:cs="Times New Roman"/>
        </w:rPr>
        <w:t>.</w:t>
      </w:r>
    </w:p>
    <w:p w:rsidR="00290C93" w:rsidRDefault="00290C9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Язык обучения</w:t>
      </w:r>
      <w:r w:rsidRPr="00290C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русский.</w:t>
      </w:r>
    </w:p>
    <w:p w:rsidR="00290C93" w:rsidRDefault="00290C9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Форма проведения занятий</w:t>
      </w:r>
      <w:r w:rsidRPr="00290C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A78A0">
        <w:rPr>
          <w:rFonts w:ascii="Times New Roman" w:hAnsi="Times New Roman" w:cs="Times New Roman"/>
        </w:rPr>
        <w:t>в разновозрастных группах возможна индивидуальная.</w:t>
      </w:r>
    </w:p>
    <w:p w:rsidR="00EA78A0" w:rsidRDefault="00EA78A0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Особенности организации образовательного процесса</w:t>
      </w:r>
      <w:r w:rsidRPr="00EA78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возможно с использованием дистанционных образовательных технологий, электронного обучения. </w:t>
      </w:r>
    </w:p>
    <w:p w:rsidR="00792913" w:rsidRP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Форма обучения</w:t>
      </w:r>
      <w:r w:rsidRPr="00792913">
        <w:rPr>
          <w:rFonts w:ascii="Times New Roman" w:hAnsi="Times New Roman" w:cs="Times New Roman"/>
        </w:rPr>
        <w:t>- очная.</w:t>
      </w:r>
    </w:p>
    <w:p w:rsidR="00AD1906" w:rsidRPr="0028571F" w:rsidRDefault="00AD1906" w:rsidP="00342319">
      <w:pPr>
        <w:spacing w:before="2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1906" w:rsidRPr="00792913" w:rsidRDefault="00AD1906" w:rsidP="00792913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2913">
        <w:rPr>
          <w:rFonts w:ascii="Times New Roman" w:hAnsi="Times New Roman" w:cs="Times New Roman"/>
          <w:b/>
          <w:bCs/>
          <w:sz w:val="26"/>
          <w:szCs w:val="26"/>
        </w:rPr>
        <w:t>2.2.Объем программы.</w:t>
      </w:r>
    </w:p>
    <w:p w:rsidR="00AD1906" w:rsidRPr="009C52C9" w:rsidRDefault="00AD1906" w:rsidP="009C52C9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9C52C9">
        <w:rPr>
          <w:rFonts w:ascii="Times New Roman" w:hAnsi="Times New Roman" w:cs="Times New Roman"/>
          <w:i/>
          <w:iCs/>
        </w:rPr>
        <w:t>Объем</w:t>
      </w:r>
      <w:r w:rsidRPr="009C52C9">
        <w:rPr>
          <w:rFonts w:ascii="Times New Roman" w:hAnsi="Times New Roman" w:cs="Times New Roman"/>
        </w:rPr>
        <w:t>-68 учебных часов запланированных на весь период обучения.</w:t>
      </w:r>
    </w:p>
    <w:p w:rsidR="00AD1906" w:rsidRPr="009C52C9" w:rsidRDefault="00AD1906" w:rsidP="004631F2">
      <w:pPr>
        <w:spacing w:before="26"/>
        <w:ind w:left="70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2C9">
        <w:rPr>
          <w:rFonts w:ascii="Times New Roman" w:hAnsi="Times New Roman" w:cs="Times New Roman"/>
          <w:b/>
          <w:bCs/>
          <w:sz w:val="26"/>
          <w:szCs w:val="26"/>
        </w:rPr>
        <w:t>2.3 Цель.</w:t>
      </w:r>
    </w:p>
    <w:p w:rsidR="00516D17" w:rsidRDefault="00516D17" w:rsidP="004631F2">
      <w:pPr>
        <w:pStyle w:val="c0"/>
        <w:shd w:val="clear" w:color="auto" w:fill="FFFFFF"/>
        <w:spacing w:before="26" w:beforeAutospacing="0" w:after="0" w:afterAutospacing="0"/>
        <w:ind w:left="1054"/>
        <w:jc w:val="center"/>
        <w:rPr>
          <w:rStyle w:val="c2"/>
          <w:rFonts w:eastAsiaTheme="majorEastAsia"/>
          <w:b/>
          <w:bCs/>
          <w:color w:val="000000"/>
          <w:sz w:val="26"/>
          <w:szCs w:val="26"/>
        </w:rPr>
      </w:pPr>
      <w:r w:rsidRPr="009C52C9">
        <w:rPr>
          <w:rStyle w:val="c1"/>
          <w:rFonts w:eastAsiaTheme="majorEastAsia"/>
          <w:bCs/>
          <w:i/>
          <w:color w:val="000000"/>
        </w:rPr>
        <w:t>Цель программ</w:t>
      </w:r>
      <w:proofErr w:type="gramStart"/>
      <w:r w:rsidRPr="009C52C9">
        <w:rPr>
          <w:rStyle w:val="c1"/>
          <w:rFonts w:eastAsiaTheme="majorEastAsia"/>
          <w:bCs/>
          <w:i/>
          <w:color w:val="000000"/>
        </w:rPr>
        <w:t>ы</w:t>
      </w:r>
      <w:r>
        <w:rPr>
          <w:rStyle w:val="c1"/>
          <w:rFonts w:eastAsiaTheme="majorEastAsia"/>
          <w:bCs/>
          <w:i/>
          <w:color w:val="000000"/>
        </w:rPr>
        <w:t>-</w:t>
      </w:r>
      <w:proofErr w:type="gramEnd"/>
      <w:r>
        <w:rPr>
          <w:rStyle w:val="c1"/>
          <w:rFonts w:eastAsiaTheme="majorEastAsia"/>
          <w:bCs/>
          <w:i/>
          <w:color w:val="000000"/>
        </w:rPr>
        <w:t xml:space="preserve"> </w:t>
      </w:r>
      <w:r w:rsidRPr="00CE141A">
        <w:rPr>
          <w:rStyle w:val="c1"/>
          <w:rFonts w:eastAsiaTheme="majorEastAsia"/>
          <w:bCs/>
          <w:color w:val="000000"/>
        </w:rPr>
        <w:t>воспитание творческой индивидуальности ребёнка, развитие интереса и отзывчивости к искусству театра и актерской деятельности</w:t>
      </w:r>
      <w:r w:rsidRPr="009C52C9">
        <w:rPr>
          <w:rStyle w:val="c2"/>
          <w:rFonts w:eastAsiaTheme="majorEastAsia"/>
          <w:b/>
          <w:bCs/>
          <w:color w:val="000000"/>
          <w:sz w:val="26"/>
          <w:szCs w:val="26"/>
        </w:rPr>
        <w:t xml:space="preserve"> </w:t>
      </w:r>
    </w:p>
    <w:p w:rsidR="00E654A9" w:rsidRPr="009C52C9" w:rsidRDefault="00E654A9" w:rsidP="004631F2">
      <w:pPr>
        <w:pStyle w:val="c0"/>
        <w:shd w:val="clear" w:color="auto" w:fill="FFFFFF"/>
        <w:spacing w:before="26" w:beforeAutospacing="0" w:after="0" w:afterAutospacing="0"/>
        <w:ind w:left="1054"/>
        <w:jc w:val="center"/>
        <w:rPr>
          <w:b/>
          <w:bCs/>
          <w:color w:val="000000"/>
          <w:sz w:val="26"/>
          <w:szCs w:val="26"/>
        </w:rPr>
      </w:pPr>
      <w:r w:rsidRPr="009C52C9">
        <w:rPr>
          <w:rStyle w:val="c2"/>
          <w:rFonts w:eastAsiaTheme="majorEastAsia"/>
          <w:b/>
          <w:bCs/>
          <w:color w:val="000000"/>
          <w:sz w:val="26"/>
          <w:szCs w:val="26"/>
        </w:rPr>
        <w:t>2.4 Задачи.</w:t>
      </w:r>
    </w:p>
    <w:p w:rsidR="00516D17" w:rsidRPr="005C1850" w:rsidRDefault="00516D17" w:rsidP="00516D17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Создание условий для формирования умений и навыков сценической культуры поведения</w:t>
      </w:r>
      <w:r w:rsidRPr="005C1850">
        <w:rPr>
          <w:rStyle w:val="c2"/>
          <w:rFonts w:eastAsiaTheme="majorEastAsia"/>
          <w:color w:val="000000"/>
        </w:rPr>
        <w:t>.</w:t>
      </w:r>
    </w:p>
    <w:p w:rsidR="00516D17" w:rsidRPr="005C1850" w:rsidRDefault="00516D17" w:rsidP="00516D17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 w:rsidRPr="005C1850">
        <w:rPr>
          <w:rStyle w:val="c2"/>
          <w:rFonts w:eastAsiaTheme="majorEastAsia"/>
          <w:color w:val="000000"/>
        </w:rPr>
        <w:t>Познакомить с устройством театра снаружи и изнутри.</w:t>
      </w:r>
    </w:p>
    <w:p w:rsidR="00516D17" w:rsidRPr="00CE141A" w:rsidRDefault="00516D17" w:rsidP="00516D17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 w:rsidRPr="005C1850">
        <w:rPr>
          <w:rStyle w:val="c2"/>
          <w:rFonts w:eastAsiaTheme="majorEastAsia"/>
          <w:color w:val="000000"/>
        </w:rPr>
        <w:t>Развивать навыки импровизации диалогов действующих лиц в хорошо знакомых сказках, побуждать детей сочинять новые.</w:t>
      </w:r>
    </w:p>
    <w:p w:rsidR="00516D17" w:rsidRPr="00A57CCC" w:rsidRDefault="00516D17" w:rsidP="00516D17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>
        <w:rPr>
          <w:rStyle w:val="c2"/>
          <w:rFonts w:eastAsiaTheme="majorEastAsia"/>
          <w:color w:val="000000"/>
        </w:rPr>
        <w:t>Способствовать воспитанию доброжелательности и контактности в отношениях со сверстниками.</w:t>
      </w:r>
    </w:p>
    <w:p w:rsidR="00516D17" w:rsidRPr="005C1850" w:rsidRDefault="00516D17" w:rsidP="00516D17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Способствовать воспитанию творчески активной личности.</w:t>
      </w:r>
    </w:p>
    <w:p w:rsidR="00E654A9" w:rsidRPr="005C1850" w:rsidRDefault="00E654A9" w:rsidP="005C1850">
      <w:pPr>
        <w:shd w:val="clear" w:color="auto" w:fill="FFFFFF"/>
        <w:spacing w:before="26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5C185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2.5</w:t>
      </w:r>
      <w:r w:rsidR="00C430C6" w:rsidRPr="005C185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. Содержание программы.</w:t>
      </w:r>
    </w:p>
    <w:p w:rsidR="00C430C6" w:rsidRPr="005C1850" w:rsidRDefault="00C430C6" w:rsidP="005C1850">
      <w:pPr>
        <w:shd w:val="clear" w:color="auto" w:fill="FFFFFF"/>
        <w:spacing w:before="26" w:after="0" w:line="240" w:lineRule="auto"/>
        <w:ind w:left="709"/>
        <w:jc w:val="center"/>
        <w:rPr>
          <w:rFonts w:ascii="Times New Roman" w:eastAsia="Times New Roman" w:hAnsi="Times New Roman" w:cs="Times New Roman"/>
          <w:color w:val="666666"/>
          <w:kern w:val="0"/>
          <w:sz w:val="26"/>
          <w:szCs w:val="26"/>
          <w:lang w:eastAsia="ru-RU"/>
        </w:rPr>
      </w:pP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5C1850">
        <w:rPr>
          <w:rFonts w:ascii="Times New Roman" w:hAnsi="Times New Roman" w:cs="Times New Roman"/>
          <w:i/>
        </w:rPr>
        <w:t>1.Основы театральной культуры (4 часа)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Теория.</w:t>
      </w:r>
      <w:r w:rsidRPr="005C1850">
        <w:rPr>
          <w:rFonts w:ascii="Times New Roman" w:hAnsi="Times New Roman" w:cs="Times New Roman"/>
        </w:rPr>
        <w:t xml:space="preserve"> Виды театрального искусства. Театр снаружи и изнутри. Знакомство с театрами Москвы. Знакомство с театрами Республики Крым.</w:t>
      </w:r>
    </w:p>
    <w:p w:rsidR="00FA6BB3" w:rsidRPr="005C1850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Форма проведения практическая</w:t>
      </w:r>
      <w:r w:rsidR="00FA6BB3" w:rsidRPr="005C1850">
        <w:rPr>
          <w:rFonts w:ascii="Times New Roman" w:hAnsi="Times New Roman" w:cs="Times New Roman"/>
        </w:rPr>
        <w:t xml:space="preserve">.  Просмотр спектаклей. 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50">
        <w:rPr>
          <w:rFonts w:ascii="Times New Roman" w:hAnsi="Times New Roman" w:cs="Times New Roman"/>
          <w:i/>
        </w:rPr>
        <w:t>Форма аттестации и контроля</w:t>
      </w:r>
      <w:r w:rsidRPr="005C1850">
        <w:rPr>
          <w:rFonts w:ascii="Times New Roman" w:hAnsi="Times New Roman" w:cs="Times New Roman"/>
        </w:rPr>
        <w:t>: беседа, устный опрос</w:t>
      </w:r>
      <w:r w:rsidRPr="006F51DF">
        <w:rPr>
          <w:rFonts w:ascii="Times New Roman" w:hAnsi="Times New Roman" w:cs="Times New Roman"/>
          <w:sz w:val="28"/>
          <w:szCs w:val="28"/>
        </w:rPr>
        <w:t>.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5C1850">
        <w:rPr>
          <w:rFonts w:ascii="Times New Roman" w:hAnsi="Times New Roman" w:cs="Times New Roman"/>
          <w:i/>
        </w:rPr>
        <w:t>2. Культура и техника речи. Сценическая речь (10 часов)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Теория.</w:t>
      </w:r>
      <w:r w:rsidRPr="005C1850">
        <w:rPr>
          <w:rFonts w:ascii="Times New Roman" w:hAnsi="Times New Roman" w:cs="Times New Roman"/>
        </w:rPr>
        <w:t xml:space="preserve"> </w:t>
      </w:r>
      <w:r w:rsidR="009C52C9" w:rsidRPr="005C1850">
        <w:rPr>
          <w:rFonts w:ascii="Times New Roman" w:hAnsi="Times New Roman" w:cs="Times New Roman"/>
        </w:rPr>
        <w:t xml:space="preserve">Выбор текста. Разбор текста. Обсуждение текста. </w:t>
      </w:r>
      <w:r w:rsidRPr="005C1850">
        <w:rPr>
          <w:rFonts w:ascii="Times New Roman" w:hAnsi="Times New Roman" w:cs="Times New Roman"/>
        </w:rPr>
        <w:t>Работа с текстом. Логические ударения в предложениях. Творческие игры со словом.</w:t>
      </w:r>
    </w:p>
    <w:p w:rsidR="005C1850" w:rsidRPr="005C1850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Форма проведения практическая</w:t>
      </w:r>
      <w:r w:rsidRPr="005C1850">
        <w:rPr>
          <w:rFonts w:ascii="Times New Roman" w:hAnsi="Times New Roman" w:cs="Times New Roman"/>
        </w:rPr>
        <w:t xml:space="preserve">.  </w:t>
      </w:r>
      <w:r w:rsidR="00FA6BB3" w:rsidRPr="005C1850">
        <w:rPr>
          <w:rFonts w:ascii="Times New Roman" w:hAnsi="Times New Roman" w:cs="Times New Roman"/>
        </w:rPr>
        <w:t>Упражнения по фонационному дыханию. Подготовка речевого аппарата. Постановка голоса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Форма аттестации и контроля</w:t>
      </w:r>
      <w:r w:rsidRPr="005C1850">
        <w:rPr>
          <w:rFonts w:ascii="Times New Roman" w:hAnsi="Times New Roman" w:cs="Times New Roman"/>
        </w:rPr>
        <w:t>: Выступление и анализ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</w:rPr>
        <w:t>3. Актерское мастерство (16 часов)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Теория.</w:t>
      </w:r>
      <w:r w:rsidRPr="005C1850">
        <w:rPr>
          <w:rFonts w:ascii="Times New Roman" w:hAnsi="Times New Roman" w:cs="Times New Roman"/>
        </w:rPr>
        <w:t xml:space="preserve"> Знакомство с элементами актерского мастерств</w:t>
      </w:r>
      <w:r w:rsidR="005C1850" w:rsidRPr="005C1850">
        <w:rPr>
          <w:rFonts w:ascii="Times New Roman" w:hAnsi="Times New Roman" w:cs="Times New Roman"/>
        </w:rPr>
        <w:t>а. В</w:t>
      </w:r>
      <w:r w:rsidRPr="005C1850">
        <w:rPr>
          <w:rFonts w:ascii="Times New Roman" w:hAnsi="Times New Roman" w:cs="Times New Roman"/>
        </w:rPr>
        <w:t>нимание, воображение, фантазия, «Если бы…», «Предлагаемые обстоятельства»</w:t>
      </w:r>
    </w:p>
    <w:p w:rsidR="00FA6BB3" w:rsidRPr="005C1850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Форма проведения практическая</w:t>
      </w:r>
      <w:r>
        <w:rPr>
          <w:rFonts w:ascii="Times New Roman" w:hAnsi="Times New Roman" w:cs="Times New Roman"/>
        </w:rPr>
        <w:t>.</w:t>
      </w:r>
      <w:r w:rsidR="005C1850" w:rsidRPr="005C1850">
        <w:rPr>
          <w:rFonts w:ascii="Times New Roman" w:hAnsi="Times New Roman" w:cs="Times New Roman"/>
        </w:rPr>
        <w:t xml:space="preserve"> Посыл звука. Правильная дикция и артикуляция.</w:t>
      </w:r>
      <w:r w:rsidR="00FA6BB3" w:rsidRPr="005C1850">
        <w:rPr>
          <w:rFonts w:ascii="Times New Roman" w:hAnsi="Times New Roman" w:cs="Times New Roman"/>
        </w:rPr>
        <w:t xml:space="preserve"> Развитие артистической смелости. Игры, упражнения на развитие ассоциативного и образного мышления. Игры и упражнения на развитие органов чувственного восприятия - слуха, зрения, обоняния, осязания, вкуса. Отношение к событию (оценка факта). Наблюдение. Взаимодействие актеров на сцене. Перемена отношения к партнеру. Этюды. </w:t>
      </w:r>
      <w:r w:rsidR="00FA6BB3" w:rsidRPr="005C1850">
        <w:rPr>
          <w:rFonts w:ascii="Times New Roman" w:hAnsi="Times New Roman" w:cs="Times New Roman"/>
        </w:rPr>
        <w:lastRenderedPageBreak/>
        <w:t>Оправдание своих поступков. Тренинги. Работа актера над образом. Просмотр видеоматериала.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Форма аттестации и контроля</w:t>
      </w:r>
      <w:r w:rsidRPr="005C1850">
        <w:rPr>
          <w:rFonts w:ascii="Times New Roman" w:hAnsi="Times New Roman" w:cs="Times New Roman"/>
        </w:rPr>
        <w:t>: Выступление и анализ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4.Этюды (10 часов)</w:t>
      </w: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Теория.</w:t>
      </w:r>
      <w:r w:rsidRPr="004631F2">
        <w:rPr>
          <w:rFonts w:ascii="Times New Roman" w:hAnsi="Times New Roman" w:cs="Times New Roman"/>
        </w:rPr>
        <w:t xml:space="preserve"> Раскрыть понятие этюд.</w:t>
      </w:r>
      <w:r w:rsidR="005C1850" w:rsidRPr="004631F2">
        <w:rPr>
          <w:rFonts w:ascii="Times New Roman" w:hAnsi="Times New Roman" w:cs="Times New Roman"/>
        </w:rPr>
        <w:t xml:space="preserve"> Составляющие этюдной пробы</w:t>
      </w:r>
    </w:p>
    <w:p w:rsidR="00FA6BB3" w:rsidRPr="004631F2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проведения практическая</w:t>
      </w:r>
      <w:r w:rsidRPr="004631F2">
        <w:rPr>
          <w:rFonts w:ascii="Times New Roman" w:hAnsi="Times New Roman" w:cs="Times New Roman"/>
        </w:rPr>
        <w:t xml:space="preserve">.  </w:t>
      </w:r>
      <w:r w:rsidR="005C1850" w:rsidRPr="004631F2">
        <w:rPr>
          <w:rFonts w:ascii="Times New Roman" w:hAnsi="Times New Roman" w:cs="Times New Roman"/>
        </w:rPr>
        <w:t xml:space="preserve"> Подбор этюда. </w:t>
      </w:r>
      <w:r w:rsidR="00FA6BB3" w:rsidRPr="004631F2">
        <w:rPr>
          <w:rFonts w:ascii="Times New Roman" w:hAnsi="Times New Roman" w:cs="Times New Roman"/>
        </w:rPr>
        <w:t>Импровизация в этюде. Логическое составление</w:t>
      </w:r>
      <w:r w:rsidR="00212AFA" w:rsidRPr="004631F2">
        <w:rPr>
          <w:rFonts w:ascii="Times New Roman" w:hAnsi="Times New Roman" w:cs="Times New Roman"/>
        </w:rPr>
        <w:t xml:space="preserve"> этюда. П</w:t>
      </w:r>
      <w:r w:rsidR="00FA6BB3" w:rsidRPr="004631F2">
        <w:rPr>
          <w:rFonts w:ascii="Times New Roman" w:hAnsi="Times New Roman" w:cs="Times New Roman"/>
        </w:rPr>
        <w:t xml:space="preserve">остановка этюдов. Этюды с придуманными обстоятельствами. </w:t>
      </w:r>
      <w:r w:rsidR="00212AFA" w:rsidRPr="004631F2">
        <w:rPr>
          <w:rFonts w:ascii="Times New Roman" w:hAnsi="Times New Roman" w:cs="Times New Roman"/>
        </w:rPr>
        <w:t xml:space="preserve">Этюд одиночный. </w:t>
      </w:r>
      <w:r w:rsidR="00FA6BB3" w:rsidRPr="004631F2">
        <w:rPr>
          <w:rFonts w:ascii="Times New Roman" w:hAnsi="Times New Roman" w:cs="Times New Roman"/>
        </w:rPr>
        <w:t>Этюды на взаимодействие.</w:t>
      </w:r>
      <w:r w:rsidR="00212AFA" w:rsidRPr="004631F2">
        <w:rPr>
          <w:rFonts w:ascii="Times New Roman" w:hAnsi="Times New Roman" w:cs="Times New Roman"/>
        </w:rPr>
        <w:t xml:space="preserve"> Разбор ошибок в постановке.</w:t>
      </w: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аттестации и контроля</w:t>
      </w:r>
      <w:r w:rsidRPr="004631F2">
        <w:rPr>
          <w:rFonts w:ascii="Times New Roman" w:hAnsi="Times New Roman" w:cs="Times New Roman"/>
        </w:rPr>
        <w:t>: Выступление и анализ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5.Работа над спектаклем (20 часов)</w:t>
      </w: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Теория.</w:t>
      </w:r>
      <w:r w:rsidRPr="004631F2">
        <w:rPr>
          <w:rFonts w:ascii="Times New Roman" w:hAnsi="Times New Roman" w:cs="Times New Roman"/>
        </w:rPr>
        <w:t xml:space="preserve"> Выбор пьесы. Чтение пьесы, её анализ.</w:t>
      </w:r>
    </w:p>
    <w:p w:rsidR="00FA6BB3" w:rsidRPr="004631F2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проведения практическая</w:t>
      </w:r>
      <w:r w:rsidRPr="004631F2">
        <w:rPr>
          <w:rFonts w:ascii="Times New Roman" w:hAnsi="Times New Roman" w:cs="Times New Roman"/>
        </w:rPr>
        <w:t xml:space="preserve">.  </w:t>
      </w:r>
      <w:r w:rsidR="00FA6BB3" w:rsidRPr="004631F2">
        <w:rPr>
          <w:rFonts w:ascii="Times New Roman" w:hAnsi="Times New Roman" w:cs="Times New Roman"/>
        </w:rPr>
        <w:t xml:space="preserve">Распределение ролей. Деление пьесы на отдельные эпизоды. Импровизация. Этюдные репетиции пьесы. Обсуждение характеров персонажей. Репетиции по эпизодам. </w:t>
      </w:r>
      <w:proofErr w:type="spellStart"/>
      <w:r w:rsidR="00FA6BB3" w:rsidRPr="004631F2">
        <w:rPr>
          <w:rFonts w:ascii="Times New Roman" w:hAnsi="Times New Roman" w:cs="Times New Roman"/>
        </w:rPr>
        <w:t>Мизансценирование</w:t>
      </w:r>
      <w:proofErr w:type="spellEnd"/>
      <w:r w:rsidR="00FA6BB3" w:rsidRPr="004631F2">
        <w:rPr>
          <w:rFonts w:ascii="Times New Roman" w:hAnsi="Times New Roman" w:cs="Times New Roman"/>
        </w:rPr>
        <w:t>.</w:t>
      </w:r>
      <w:r w:rsidR="00212AFA" w:rsidRPr="004631F2">
        <w:rPr>
          <w:rFonts w:ascii="Times New Roman" w:hAnsi="Times New Roman" w:cs="Times New Roman"/>
        </w:rPr>
        <w:t xml:space="preserve"> Создание </w:t>
      </w:r>
      <w:proofErr w:type="spellStart"/>
      <w:r w:rsidR="00212AFA" w:rsidRPr="004631F2">
        <w:rPr>
          <w:rFonts w:ascii="Times New Roman" w:hAnsi="Times New Roman" w:cs="Times New Roman"/>
        </w:rPr>
        <w:t>реквезита</w:t>
      </w:r>
      <w:proofErr w:type="spellEnd"/>
      <w:r w:rsidR="00212AFA" w:rsidRPr="004631F2">
        <w:rPr>
          <w:rFonts w:ascii="Times New Roman" w:hAnsi="Times New Roman" w:cs="Times New Roman"/>
        </w:rPr>
        <w:t>.</w:t>
      </w:r>
      <w:r w:rsidR="00525608" w:rsidRPr="004631F2">
        <w:rPr>
          <w:rFonts w:ascii="Times New Roman" w:hAnsi="Times New Roman" w:cs="Times New Roman"/>
        </w:rPr>
        <w:t xml:space="preserve"> </w:t>
      </w:r>
      <w:r w:rsidR="00FA6BB3" w:rsidRPr="004631F2">
        <w:rPr>
          <w:rFonts w:ascii="Times New Roman" w:hAnsi="Times New Roman" w:cs="Times New Roman"/>
        </w:rPr>
        <w:t xml:space="preserve"> Создание музыкального фона. Хореографические постановки к спектаклю. Обыгрывание реквизита и бутафории. Репетиции в декорациях.</w:t>
      </w:r>
    </w:p>
    <w:p w:rsidR="00AD1906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</w:rPr>
        <w:t>Монтировочные репетиции эпизодов. Корректировка. Прогоны спектакля. Использование элементов костюмов, реквизита и бутафории.</w:t>
      </w:r>
    </w:p>
    <w:p w:rsidR="00C1336F" w:rsidRPr="006F51DF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C1336F" w:rsidRPr="004631F2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6.Генеральная репетиция. Спектакль. Коллективный анализ(8 часа)</w:t>
      </w:r>
    </w:p>
    <w:p w:rsidR="00C1336F" w:rsidRPr="004631F2" w:rsidRDefault="004631F2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проведения практическая</w:t>
      </w:r>
      <w:r w:rsidRPr="004631F2">
        <w:rPr>
          <w:rFonts w:ascii="Times New Roman" w:hAnsi="Times New Roman" w:cs="Times New Roman"/>
        </w:rPr>
        <w:t xml:space="preserve">.  </w:t>
      </w:r>
      <w:r w:rsidR="00C1336F" w:rsidRPr="004631F2">
        <w:rPr>
          <w:rFonts w:ascii="Times New Roman" w:hAnsi="Times New Roman" w:cs="Times New Roman"/>
        </w:rPr>
        <w:t xml:space="preserve"> Установка декораций, смена декораций Репетиция с музыкальным и световым сопровождением спектакля (имитация различных шумов и звуков). Генеральная репетиция. Репетиция с реквизитами, бутафорией, в костюмах. Разбор итогов генеральной репетиции. Показ спектакля. Коллективный анализ и выработка рекомендаций для исправления ошибок. Выстраивание перспектив.</w:t>
      </w:r>
    </w:p>
    <w:p w:rsidR="00C1336F" w:rsidRPr="004631F2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аттестации и контроля</w:t>
      </w:r>
      <w:r w:rsidRPr="004631F2">
        <w:rPr>
          <w:rFonts w:ascii="Times New Roman" w:hAnsi="Times New Roman" w:cs="Times New Roman"/>
        </w:rPr>
        <w:t>: педагогическое наблюдение, анализ, разработка рекомендаций, перспективное планирование.</w:t>
      </w:r>
    </w:p>
    <w:p w:rsidR="00C1336F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B01A81" w:rsidRPr="00FA6BB3" w:rsidRDefault="00B01A81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516D17" w:rsidRPr="00A57CCC" w:rsidRDefault="00516D17" w:rsidP="00516D17">
      <w:pPr>
        <w:spacing w:before="26"/>
        <w:ind w:left="709" w:firstLine="709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2.6 </w:t>
      </w:r>
      <w:r w:rsidRPr="00A57CCC">
        <w:rPr>
          <w:rFonts w:ascii="Times New Roman" w:hAnsi="Times New Roman" w:cs="Times New Roman"/>
          <w:b/>
          <w:iCs/>
        </w:rPr>
        <w:t xml:space="preserve">Планируемые результаты </w:t>
      </w:r>
      <w:r>
        <w:rPr>
          <w:rFonts w:ascii="Times New Roman" w:hAnsi="Times New Roman" w:cs="Times New Roman"/>
          <w:b/>
          <w:iCs/>
        </w:rPr>
        <w:t>программы.</w:t>
      </w:r>
    </w:p>
    <w:p w:rsidR="00516D17" w:rsidRPr="004631F2" w:rsidRDefault="00516D17" w:rsidP="00516D17">
      <w:pPr>
        <w:shd w:val="clear" w:color="auto" w:fill="FFFFFF"/>
        <w:spacing w:before="26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В результате изучения программы обучающийся должен показать следующие результаты:</w:t>
      </w:r>
    </w:p>
    <w:p w:rsidR="00516D17" w:rsidRPr="004631F2" w:rsidRDefault="00516D17" w:rsidP="00516D17">
      <w:pPr>
        <w:shd w:val="clear" w:color="auto" w:fill="FFFFFF"/>
        <w:spacing w:before="26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Личностные:</w:t>
      </w:r>
    </w:p>
    <w:p w:rsidR="00516D17" w:rsidRPr="004631F2" w:rsidRDefault="00516D17" w:rsidP="00516D17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различать произведения по жанру</w:t>
      </w:r>
      <w:r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516D17" w:rsidRPr="004631F2" w:rsidRDefault="00516D17" w:rsidP="00516D17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читать текст с логическими паузами и ударениями</w:t>
      </w:r>
      <w:r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516D17" w:rsidRDefault="00516D17" w:rsidP="00516D17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использовать упражнения для снятия мышечных зажимов</w:t>
      </w:r>
      <w:r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516D17" w:rsidRPr="009B4681" w:rsidRDefault="00516D17" w:rsidP="00516D17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освоить навыки сценической речи</w:t>
      </w:r>
    </w:p>
    <w:p w:rsidR="00516D17" w:rsidRPr="004631F2" w:rsidRDefault="00516D17" w:rsidP="00516D17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освоить музыкально-ритмические навыки</w:t>
      </w:r>
    </w:p>
    <w:p w:rsidR="00516D17" w:rsidRPr="004631F2" w:rsidRDefault="00516D17" w:rsidP="00516D17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работа с воображаемым предметом</w:t>
      </w:r>
      <w:r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516D17" w:rsidRPr="004631F2" w:rsidRDefault="00516D17" w:rsidP="00516D17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проявляют организаторские способности;</w:t>
      </w:r>
    </w:p>
    <w:p w:rsidR="00516D17" w:rsidRPr="004631F2" w:rsidRDefault="00516D17" w:rsidP="00516D17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выполнять действия на сцене</w:t>
      </w:r>
      <w:r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C1336F" w:rsidRPr="0028571F" w:rsidRDefault="00C1336F" w:rsidP="00C1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B4F11" w:rsidRPr="0028571F" w:rsidRDefault="00C430C6" w:rsidP="00463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1F">
        <w:rPr>
          <w:rFonts w:ascii="Times New Roman" w:hAnsi="Times New Roman" w:cs="Times New Roman"/>
          <w:b/>
          <w:bCs/>
          <w:sz w:val="28"/>
          <w:szCs w:val="28"/>
        </w:rPr>
        <w:t>3.Комплекс организационно-педагогических условий.</w:t>
      </w:r>
    </w:p>
    <w:p w:rsidR="00C430C6" w:rsidRPr="004631F2" w:rsidRDefault="00C430C6" w:rsidP="004631F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1F2">
        <w:rPr>
          <w:rFonts w:ascii="Times New Roman" w:hAnsi="Times New Roman" w:cs="Times New Roman"/>
          <w:b/>
          <w:bCs/>
          <w:sz w:val="26"/>
          <w:szCs w:val="26"/>
        </w:rPr>
        <w:lastRenderedPageBreak/>
        <w:t>3.1 Календарно учебный график</w:t>
      </w:r>
    </w:p>
    <w:tbl>
      <w:tblPr>
        <w:tblStyle w:val="ac"/>
        <w:tblW w:w="0" w:type="auto"/>
        <w:tblInd w:w="137" w:type="dxa"/>
        <w:tblLayout w:type="fixed"/>
        <w:tblLook w:val="04A0"/>
      </w:tblPr>
      <w:tblGrid>
        <w:gridCol w:w="414"/>
        <w:gridCol w:w="92"/>
        <w:gridCol w:w="843"/>
        <w:gridCol w:w="69"/>
        <w:gridCol w:w="708"/>
        <w:gridCol w:w="25"/>
        <w:gridCol w:w="804"/>
        <w:gridCol w:w="22"/>
        <w:gridCol w:w="680"/>
        <w:gridCol w:w="709"/>
        <w:gridCol w:w="708"/>
        <w:gridCol w:w="567"/>
        <w:gridCol w:w="2268"/>
        <w:gridCol w:w="1299"/>
      </w:tblGrid>
      <w:tr w:rsidR="00E81308" w:rsidRPr="0028571F" w:rsidTr="002E06DC">
        <w:trPr>
          <w:cantSplit/>
          <w:trHeight w:val="2027"/>
        </w:trPr>
        <w:tc>
          <w:tcPr>
            <w:tcW w:w="506" w:type="dxa"/>
            <w:gridSpan w:val="2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4631F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43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Год обучения, уровень</w:t>
            </w:r>
          </w:p>
        </w:tc>
        <w:tc>
          <w:tcPr>
            <w:tcW w:w="802" w:type="dxa"/>
            <w:gridSpan w:val="3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Дата начала занятий</w:t>
            </w:r>
          </w:p>
        </w:tc>
        <w:tc>
          <w:tcPr>
            <w:tcW w:w="804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Дата окончания занятий</w:t>
            </w:r>
          </w:p>
        </w:tc>
        <w:tc>
          <w:tcPr>
            <w:tcW w:w="702" w:type="dxa"/>
            <w:gridSpan w:val="2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 xml:space="preserve">Количество учебных недель </w:t>
            </w:r>
          </w:p>
        </w:tc>
        <w:tc>
          <w:tcPr>
            <w:tcW w:w="709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708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567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2268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Неработающие праздничные дни</w:t>
            </w:r>
          </w:p>
        </w:tc>
        <w:tc>
          <w:tcPr>
            <w:tcW w:w="1299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Срок проведения промежуточной аттестации</w:t>
            </w:r>
          </w:p>
        </w:tc>
      </w:tr>
      <w:tr w:rsidR="00E81308" w:rsidRPr="0028571F" w:rsidTr="002E06DC">
        <w:trPr>
          <w:cantSplit/>
          <w:trHeight w:val="1545"/>
        </w:trPr>
        <w:tc>
          <w:tcPr>
            <w:tcW w:w="414" w:type="dxa"/>
            <w:textDirection w:val="btLr"/>
          </w:tcPr>
          <w:p w:rsidR="00C430C6" w:rsidRPr="004631F2" w:rsidRDefault="00E81308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4" w:type="dxa"/>
            <w:gridSpan w:val="3"/>
            <w:textDirection w:val="btLr"/>
          </w:tcPr>
          <w:p w:rsidR="00C430C6" w:rsidRPr="004631F2" w:rsidRDefault="00E81308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1год, ознакомительный</w:t>
            </w:r>
          </w:p>
        </w:tc>
        <w:tc>
          <w:tcPr>
            <w:tcW w:w="708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851" w:type="dxa"/>
            <w:gridSpan w:val="3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680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extDirection w:val="btLr"/>
          </w:tcPr>
          <w:p w:rsidR="00C430C6" w:rsidRPr="004631F2" w:rsidRDefault="00516D17" w:rsidP="005510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extDirection w:val="btLr"/>
          </w:tcPr>
          <w:p w:rsidR="00C430C6" w:rsidRPr="004631F2" w:rsidRDefault="00516D17" w:rsidP="005510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 2 раза</w:t>
            </w:r>
          </w:p>
        </w:tc>
        <w:tc>
          <w:tcPr>
            <w:tcW w:w="2268" w:type="dxa"/>
          </w:tcPr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 ноября 2024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 декабря 2024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января 2025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2025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2025</w:t>
            </w:r>
          </w:p>
          <w:p w:rsidR="00190AA5" w:rsidRDefault="00516D17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1-2,8-9</w:t>
            </w:r>
            <w:r w:rsidR="00190AA5">
              <w:rPr>
                <w:rFonts w:ascii="Times New Roman" w:hAnsi="Times New Roman" w:cs="Times New Roman"/>
              </w:rPr>
              <w:t xml:space="preserve"> мая 2025</w:t>
            </w:r>
          </w:p>
          <w:p w:rsidR="002E06DC" w:rsidRPr="004631F2" w:rsidRDefault="002E06DC" w:rsidP="002E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28.12.2024</w:t>
            </w:r>
          </w:p>
          <w:p w:rsidR="005510A5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23.05.2025</w:t>
            </w:r>
          </w:p>
        </w:tc>
      </w:tr>
    </w:tbl>
    <w:p w:rsidR="00C1336F" w:rsidRDefault="00C1336F" w:rsidP="00E779C8"/>
    <w:p w:rsidR="00B84BAF" w:rsidRPr="00190AA5" w:rsidRDefault="00B84BAF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3.2 Учебный план</w:t>
      </w:r>
    </w:p>
    <w:p w:rsidR="00FA6BB3" w:rsidRDefault="00434C68" w:rsidP="00FA6BB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</w:rPr>
        <w:t xml:space="preserve"> </w:t>
      </w:r>
    </w:p>
    <w:tbl>
      <w:tblPr>
        <w:tblStyle w:val="ac"/>
        <w:tblW w:w="9964" w:type="dxa"/>
        <w:tblLook w:val="04A0"/>
      </w:tblPr>
      <w:tblGrid>
        <w:gridCol w:w="617"/>
        <w:gridCol w:w="3020"/>
        <w:gridCol w:w="1203"/>
        <w:gridCol w:w="1492"/>
        <w:gridCol w:w="1088"/>
        <w:gridCol w:w="2544"/>
      </w:tblGrid>
      <w:tr w:rsidR="00FA6BB3" w:rsidTr="00FA6BB3"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Форма аттестации и контроля</w:t>
            </w:r>
          </w:p>
        </w:tc>
      </w:tr>
      <w:tr w:rsidR="00FA6BB3" w:rsidTr="00FA6B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6BB3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190AA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театральной</w:t>
            </w:r>
            <w:r w:rsidRPr="00190AA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FA6BB3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190AA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190AA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речи.</w:t>
            </w:r>
            <w:r w:rsidRPr="00190A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Сценическая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Актерское</w:t>
            </w:r>
            <w:r w:rsidRPr="00190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Этюды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190A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спектаклем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d"/>
              <w:spacing w:before="158" w:line="240" w:lineRule="auto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школьных</w:t>
            </w:r>
            <w:r w:rsidRPr="00190AA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праздниках, торжественных</w:t>
            </w:r>
            <w:r w:rsidRPr="00190AA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тематических линейках, участие в</w:t>
            </w:r>
            <w:r w:rsidRPr="00190AA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190AA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мероприятиях,</w:t>
            </w:r>
            <w:r w:rsidRPr="00190AA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 сказок, сценок из жизни школы и постановка сказок и пьесок для свободного просмотра.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Генеральная</w:t>
            </w:r>
            <w:r w:rsidRPr="00190AA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репетиция.</w:t>
            </w:r>
            <w:r w:rsidRPr="00190AA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Спектакль. Коллективный анализ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Педагогическое наблюдение, анализ.</w:t>
            </w:r>
          </w:p>
        </w:tc>
      </w:tr>
      <w:tr w:rsidR="007A67FE" w:rsidTr="000B6C6A">
        <w:tc>
          <w:tcPr>
            <w:tcW w:w="3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BAF" w:rsidRPr="00446EE9" w:rsidRDefault="00B84BAF" w:rsidP="00E77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C68" w:rsidRPr="00190AA5" w:rsidRDefault="00434C68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lastRenderedPageBreak/>
        <w:t>3.3 Оценочные материалы</w:t>
      </w:r>
    </w:p>
    <w:p w:rsidR="00C1336F" w:rsidRPr="00190AA5" w:rsidRDefault="00C1336F" w:rsidP="00190AA5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A5">
        <w:rPr>
          <w:rFonts w:ascii="Times New Roman" w:hAnsi="Times New Roman" w:cs="Times New Roman"/>
          <w:sz w:val="24"/>
          <w:szCs w:val="24"/>
        </w:rPr>
        <w:t>1.Разбор</w:t>
      </w:r>
      <w:r w:rsidRPr="00190A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композиционного</w:t>
      </w:r>
      <w:r w:rsidRPr="00190A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построения</w:t>
      </w:r>
      <w:r w:rsidRPr="00190A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конкретно-заданной</w:t>
      </w:r>
      <w:r w:rsidRPr="00190A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педагогом</w:t>
      </w:r>
      <w:r w:rsidRPr="00190A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 xml:space="preserve">пьесы. 2.Накладывание грима учащимися друг другу (сказочный грим и старческий </w:t>
      </w:r>
      <w:r w:rsidRPr="00190AA5">
        <w:rPr>
          <w:rFonts w:ascii="Times New Roman" w:hAnsi="Times New Roman" w:cs="Times New Roman"/>
          <w:spacing w:val="-2"/>
          <w:sz w:val="24"/>
          <w:szCs w:val="24"/>
        </w:rPr>
        <w:t>грим).</w:t>
      </w:r>
    </w:p>
    <w:p w:rsidR="00C1336F" w:rsidRPr="00190AA5" w:rsidRDefault="00C1336F" w:rsidP="00190AA5">
      <w:pPr>
        <w:pStyle w:val="a7"/>
        <w:widowControl w:val="0"/>
        <w:tabs>
          <w:tab w:val="left" w:pos="138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90AA5">
        <w:rPr>
          <w:rFonts w:ascii="Times New Roman" w:hAnsi="Times New Roman" w:cs="Times New Roman"/>
        </w:rPr>
        <w:t>3.Из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каких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этапов</w:t>
      </w:r>
      <w:r w:rsidRPr="00190AA5">
        <w:rPr>
          <w:rFonts w:ascii="Times New Roman" w:hAnsi="Times New Roman" w:cs="Times New Roman"/>
          <w:spacing w:val="-5"/>
        </w:rPr>
        <w:t xml:space="preserve"> </w:t>
      </w:r>
      <w:r w:rsidRPr="00190AA5">
        <w:rPr>
          <w:rFonts w:ascii="Times New Roman" w:hAnsi="Times New Roman" w:cs="Times New Roman"/>
        </w:rPr>
        <w:t>состоит</w:t>
      </w:r>
      <w:r w:rsidRPr="00190AA5">
        <w:rPr>
          <w:rFonts w:ascii="Times New Roman" w:hAnsi="Times New Roman" w:cs="Times New Roman"/>
          <w:spacing w:val="-7"/>
        </w:rPr>
        <w:t xml:space="preserve"> </w:t>
      </w:r>
      <w:r w:rsidRPr="00190AA5">
        <w:rPr>
          <w:rFonts w:ascii="Times New Roman" w:hAnsi="Times New Roman" w:cs="Times New Roman"/>
        </w:rPr>
        <w:t>проект?</w:t>
      </w:r>
      <w:r w:rsidRPr="00190AA5">
        <w:rPr>
          <w:rFonts w:ascii="Times New Roman" w:hAnsi="Times New Roman" w:cs="Times New Roman"/>
          <w:spacing w:val="-1"/>
        </w:rPr>
        <w:t xml:space="preserve"> </w:t>
      </w:r>
      <w:r w:rsidRPr="00190AA5">
        <w:rPr>
          <w:rFonts w:ascii="Times New Roman" w:hAnsi="Times New Roman" w:cs="Times New Roman"/>
        </w:rPr>
        <w:t>Выступление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учащихся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с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задумкой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своего творческого проекта (идея, цель, задачи, результат).</w:t>
      </w:r>
    </w:p>
    <w:p w:rsidR="00C1336F" w:rsidRPr="00190AA5" w:rsidRDefault="00C1336F" w:rsidP="00190AA5">
      <w:pPr>
        <w:pStyle w:val="a7"/>
        <w:widowControl w:val="0"/>
        <w:tabs>
          <w:tab w:val="left" w:pos="1315"/>
          <w:tab w:val="left" w:pos="2870"/>
          <w:tab w:val="left" w:pos="3253"/>
          <w:tab w:val="left" w:pos="3731"/>
          <w:tab w:val="left" w:pos="4522"/>
          <w:tab w:val="left" w:pos="4620"/>
          <w:tab w:val="left" w:pos="5370"/>
          <w:tab w:val="left" w:pos="6165"/>
          <w:tab w:val="left" w:pos="6678"/>
          <w:tab w:val="left" w:pos="7356"/>
          <w:tab w:val="left" w:pos="7493"/>
          <w:tab w:val="left" w:pos="7715"/>
          <w:tab w:val="left" w:pos="7989"/>
          <w:tab w:val="left" w:pos="9172"/>
          <w:tab w:val="left" w:pos="94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90AA5">
        <w:rPr>
          <w:rFonts w:ascii="Times New Roman" w:hAnsi="Times New Roman" w:cs="Times New Roman"/>
          <w:spacing w:val="-2"/>
        </w:rPr>
        <w:t>4.Придумать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10"/>
        </w:rPr>
        <w:t>и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показать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миниатюры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6"/>
        </w:rPr>
        <w:t>на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4"/>
        </w:rPr>
        <w:t>один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6"/>
        </w:rPr>
        <w:t xml:space="preserve">из </w:t>
      </w:r>
      <w:r w:rsidRPr="00190AA5">
        <w:rPr>
          <w:rFonts w:ascii="Times New Roman" w:hAnsi="Times New Roman" w:cs="Times New Roman"/>
          <w:spacing w:val="-2"/>
        </w:rPr>
        <w:t>элементов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 xml:space="preserve">системы «если  </w:t>
      </w:r>
      <w:r w:rsidRPr="00190AA5">
        <w:rPr>
          <w:rFonts w:ascii="Times New Roman" w:hAnsi="Times New Roman" w:cs="Times New Roman"/>
          <w:spacing w:val="-4"/>
        </w:rPr>
        <w:t>бы»,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«бессловесные</w:t>
      </w:r>
      <w:r w:rsidRPr="00190AA5">
        <w:rPr>
          <w:rFonts w:ascii="Times New Roman" w:hAnsi="Times New Roman" w:cs="Times New Roman"/>
        </w:rPr>
        <w:tab/>
      </w:r>
      <w:r w:rsidRPr="00190AA5">
        <w:rPr>
          <w:rFonts w:ascii="Times New Roman" w:hAnsi="Times New Roman" w:cs="Times New Roman"/>
          <w:spacing w:val="-10"/>
        </w:rPr>
        <w:t>и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словесные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 xml:space="preserve">действия», </w:t>
      </w:r>
      <w:r w:rsidRPr="00190AA5">
        <w:rPr>
          <w:rFonts w:ascii="Times New Roman" w:hAnsi="Times New Roman" w:cs="Times New Roman"/>
        </w:rPr>
        <w:t>«сценическая</w:t>
      </w:r>
      <w:r w:rsidRPr="00190AA5">
        <w:rPr>
          <w:rFonts w:ascii="Times New Roman" w:hAnsi="Times New Roman" w:cs="Times New Roman"/>
          <w:spacing w:val="-8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память»: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3422"/>
        <w:gridCol w:w="760"/>
        <w:gridCol w:w="4508"/>
      </w:tblGrid>
      <w:tr w:rsidR="00C1336F" w:rsidRPr="00190AA5" w:rsidTr="000B6C6A">
        <w:trPr>
          <w:trHeight w:val="372"/>
        </w:trPr>
        <w:tc>
          <w:tcPr>
            <w:tcW w:w="573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22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Дружная</w:t>
            </w:r>
            <w:proofErr w:type="spellEnd"/>
            <w:r w:rsidRPr="00190AA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семья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Человек</w:t>
            </w:r>
            <w:proofErr w:type="spellEnd"/>
            <w:r w:rsidRPr="00190AA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z w:val="24"/>
                <w:szCs w:val="24"/>
              </w:rPr>
              <w:t>под</w:t>
            </w:r>
            <w:proofErr w:type="spellEnd"/>
            <w:r w:rsidRPr="00190A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дожем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</w:tr>
      <w:tr w:rsidR="00C1336F" w:rsidRPr="00190AA5" w:rsidTr="000B6C6A">
        <w:trPr>
          <w:trHeight w:val="374"/>
        </w:trPr>
        <w:tc>
          <w:tcPr>
            <w:tcW w:w="573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22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z w:val="24"/>
                <w:szCs w:val="24"/>
              </w:rPr>
              <w:t>Я</w:t>
            </w:r>
            <w:r w:rsidRPr="00190A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z w:val="24"/>
                <w:szCs w:val="24"/>
              </w:rPr>
              <w:t>все</w:t>
            </w:r>
            <w:proofErr w:type="spellEnd"/>
            <w:r w:rsidRPr="00190A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z w:val="24"/>
                <w:szCs w:val="24"/>
              </w:rPr>
              <w:t>сам</w:t>
            </w:r>
            <w:proofErr w:type="spellEnd"/>
            <w:r w:rsidRPr="00190A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знаю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Грустный</w:t>
            </w:r>
            <w:proofErr w:type="spellEnd"/>
            <w:r w:rsidRPr="00190AA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фильм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</w:tr>
      <w:tr w:rsidR="00C1336F" w:rsidRPr="00190AA5" w:rsidTr="000B6C6A">
        <w:trPr>
          <w:trHeight w:val="309"/>
        </w:trPr>
        <w:tc>
          <w:tcPr>
            <w:tcW w:w="573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22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pacing w:val="-2"/>
                <w:sz w:val="24"/>
                <w:szCs w:val="24"/>
              </w:rPr>
              <w:t>Большой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начальник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pacing w:val="-2"/>
                <w:sz w:val="24"/>
                <w:szCs w:val="24"/>
              </w:rPr>
              <w:t>Выигрышный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z w:val="24"/>
                <w:szCs w:val="24"/>
              </w:rPr>
              <w:t>лотерейный</w:t>
            </w:r>
            <w:proofErr w:type="spellEnd"/>
            <w:r w:rsidRPr="00190AA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билет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</w:tr>
      <w:tr w:rsidR="00C1336F" w:rsidRPr="00190AA5" w:rsidTr="000B6C6A">
        <w:trPr>
          <w:trHeight w:val="271"/>
        </w:trPr>
        <w:tc>
          <w:tcPr>
            <w:tcW w:w="573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422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Спящий</w:t>
            </w:r>
            <w:proofErr w:type="spellEnd"/>
            <w:r w:rsidRPr="00190AA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котенок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08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Маленький</w:t>
            </w:r>
            <w:proofErr w:type="spellEnd"/>
            <w:r w:rsidRPr="00190AA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z w:val="24"/>
                <w:szCs w:val="24"/>
              </w:rPr>
              <w:t>хомячок</w:t>
            </w:r>
            <w:proofErr w:type="spellEnd"/>
            <w:r w:rsidRPr="00190AA5">
              <w:rPr>
                <w:spacing w:val="-8"/>
                <w:sz w:val="24"/>
                <w:szCs w:val="24"/>
              </w:rPr>
              <w:t xml:space="preserve"> </w:t>
            </w:r>
            <w:r w:rsidRPr="00190AA5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колесе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</w:tr>
      <w:tr w:rsidR="00C1336F" w:rsidRPr="00190AA5" w:rsidTr="000B6C6A">
        <w:trPr>
          <w:trHeight w:val="374"/>
        </w:trPr>
        <w:tc>
          <w:tcPr>
            <w:tcW w:w="573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422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Веселый</w:t>
            </w:r>
            <w:proofErr w:type="spellEnd"/>
            <w:r w:rsidRPr="00190AA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малыш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90AA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08" w:type="dxa"/>
          </w:tcPr>
          <w:p w:rsidR="00C1336F" w:rsidRPr="00190AA5" w:rsidRDefault="00C1336F" w:rsidP="00190AA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0AA5">
              <w:rPr>
                <w:sz w:val="24"/>
                <w:szCs w:val="24"/>
              </w:rPr>
              <w:t>Восхищенный</w:t>
            </w:r>
            <w:proofErr w:type="spellEnd"/>
            <w:r w:rsidRPr="00190AA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пейзажем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0AA5">
              <w:rPr>
                <w:spacing w:val="-2"/>
                <w:sz w:val="24"/>
                <w:szCs w:val="24"/>
              </w:rPr>
              <w:t>турист</w:t>
            </w:r>
            <w:proofErr w:type="spellEnd"/>
            <w:r w:rsidRPr="00190AA5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434C68" w:rsidRPr="00190AA5" w:rsidRDefault="00C1336F" w:rsidP="00190A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</w:rPr>
      </w:pPr>
      <w:r w:rsidRPr="00190AA5">
        <w:rPr>
          <w:rFonts w:ascii="Times New Roman" w:hAnsi="Times New Roman" w:cs="Times New Roman"/>
        </w:rPr>
        <w:t>Показ</w:t>
      </w:r>
      <w:r w:rsidRPr="00190AA5">
        <w:rPr>
          <w:rFonts w:ascii="Times New Roman" w:hAnsi="Times New Roman" w:cs="Times New Roman"/>
          <w:spacing w:val="-7"/>
        </w:rPr>
        <w:t xml:space="preserve"> </w:t>
      </w:r>
      <w:r w:rsidRPr="00190AA5">
        <w:rPr>
          <w:rFonts w:ascii="Times New Roman" w:hAnsi="Times New Roman" w:cs="Times New Roman"/>
        </w:rPr>
        <w:t>спектакля</w:t>
      </w:r>
      <w:r w:rsidRPr="00190AA5">
        <w:rPr>
          <w:rFonts w:ascii="Times New Roman" w:hAnsi="Times New Roman" w:cs="Times New Roman"/>
          <w:spacing w:val="-6"/>
        </w:rPr>
        <w:t xml:space="preserve"> </w:t>
      </w:r>
      <w:r w:rsidRPr="00190AA5">
        <w:rPr>
          <w:rFonts w:ascii="Times New Roman" w:hAnsi="Times New Roman" w:cs="Times New Roman"/>
        </w:rPr>
        <w:t>для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родителей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с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участием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всех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учащихся.</w:t>
      </w:r>
    </w:p>
    <w:p w:rsidR="00C1336F" w:rsidRPr="00190AA5" w:rsidRDefault="00C1336F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3.4 Формы</w:t>
      </w:r>
      <w:r w:rsidR="00446EE9" w:rsidRPr="00190AA5">
        <w:rPr>
          <w:rFonts w:ascii="Times New Roman" w:hAnsi="Times New Roman" w:cs="Times New Roman"/>
          <w:b/>
          <w:bCs/>
          <w:sz w:val="26"/>
          <w:szCs w:val="26"/>
        </w:rPr>
        <w:t xml:space="preserve"> аттестации</w:t>
      </w:r>
    </w:p>
    <w:p w:rsidR="00446EE9" w:rsidRPr="00190AA5" w:rsidRDefault="00446EE9" w:rsidP="00342319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С целью выявления уровня освоения программы проводится: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входной контроль – проводится с целью определения уровня развития детей (беседа – устный опрос, тестирование);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промежуточный контроль – с целью определения изменения уровня развития детей, их творческих способностей (беседа, тестирование, отчётное выступление);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итоговый контроль – с целью определения результатов обучения (показательное выступление);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текущий контроль – осуществляется постоянно (мероприятия и праздники, творческие задания, вытекающие из содержания занятия, занятия по актерскому мастерству и сценической речи, показ миниатюр и этюдов</w:t>
      </w:r>
      <w:proofErr w:type="gramStart"/>
      <w:r w:rsidRPr="00190AA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90AA5">
        <w:rPr>
          <w:rFonts w:ascii="Times New Roman" w:hAnsi="Times New Roman"/>
          <w:sz w:val="24"/>
          <w:szCs w:val="24"/>
        </w:rPr>
        <w:t>)</w:t>
      </w:r>
    </w:p>
    <w:p w:rsidR="00B01A81" w:rsidRDefault="00B01A81" w:rsidP="00B01A81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01A81" w:rsidRDefault="00B01A81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71AD6" w:rsidRDefault="00971AD6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71AD6" w:rsidRPr="00190AA5" w:rsidRDefault="00971AD6" w:rsidP="00190AA5">
      <w:pPr>
        <w:pStyle w:val="af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190AA5">
        <w:rPr>
          <w:rFonts w:ascii="Times New Roman" w:hAnsi="Times New Roman"/>
          <w:b/>
          <w:sz w:val="26"/>
          <w:szCs w:val="26"/>
        </w:rPr>
        <w:t>3.5 Методическое обеспечение.</w:t>
      </w:r>
    </w:p>
    <w:tbl>
      <w:tblPr>
        <w:tblStyle w:val="ac"/>
        <w:tblW w:w="0" w:type="auto"/>
        <w:tblLook w:val="04A0"/>
      </w:tblPr>
      <w:tblGrid>
        <w:gridCol w:w="898"/>
        <w:gridCol w:w="3350"/>
        <w:gridCol w:w="5097"/>
      </w:tblGrid>
      <w:tr w:rsidR="00971AD6" w:rsidRPr="00190AA5" w:rsidTr="0047506E">
        <w:tc>
          <w:tcPr>
            <w:tcW w:w="898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350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097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Дидактический и методический материал</w:t>
            </w:r>
          </w:p>
        </w:tc>
      </w:tr>
      <w:tr w:rsidR="0047506E" w:rsidRPr="00190AA5" w:rsidTr="0047506E">
        <w:tc>
          <w:tcPr>
            <w:tcW w:w="898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190AA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театральной</w:t>
            </w:r>
            <w:r w:rsidRPr="00190AA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5097" w:type="dxa"/>
          </w:tcPr>
          <w:p w:rsidR="007A67F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группового обучения, словесным методом, вводное занятие.</w:t>
            </w:r>
          </w:p>
          <w:p w:rsidR="0047506E" w:rsidRPr="00190AA5" w:rsidRDefault="003B4D71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Форма занятия, циклы тематических лекций.</w:t>
            </w:r>
            <w:r w:rsidR="0047506E"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Инструкционные карты.</w:t>
            </w:r>
          </w:p>
        </w:tc>
      </w:tr>
      <w:tr w:rsidR="0047506E" w:rsidRPr="00190AA5" w:rsidTr="0047506E">
        <w:tc>
          <w:tcPr>
            <w:tcW w:w="898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190AA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190AA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речи.</w:t>
            </w:r>
            <w:r w:rsidRPr="00190A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Сценическая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5097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Игровая технология, игровой метод обучения, ознакомление с новым материалом.</w:t>
            </w:r>
            <w:r w:rsidR="003B4D71"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Форма занятия практическая.</w:t>
            </w: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67FE" w:rsidRPr="00190AA5">
              <w:rPr>
                <w:rFonts w:ascii="Times New Roman" w:hAnsi="Times New Roman"/>
                <w:bCs/>
                <w:sz w:val="24"/>
                <w:szCs w:val="24"/>
              </w:rPr>
              <w:t>Работа с рабочими тетрадями.</w:t>
            </w:r>
          </w:p>
        </w:tc>
      </w:tr>
      <w:tr w:rsidR="007A67FE" w:rsidRPr="00190AA5" w:rsidTr="0047506E">
        <w:tc>
          <w:tcPr>
            <w:tcW w:w="898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Актерское</w:t>
            </w:r>
            <w:r w:rsidRPr="00190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5097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проектной деятельности, с практическим мастерством</w:t>
            </w:r>
            <w:r w:rsidR="003B4D71" w:rsidRPr="00190AA5">
              <w:rPr>
                <w:rFonts w:ascii="Times New Roman" w:hAnsi="Times New Roman"/>
                <w:bCs/>
                <w:sz w:val="24"/>
                <w:szCs w:val="24"/>
              </w:rPr>
              <w:t>, закрепление учебного материала. Форма занятия деловая игра. Работа с учебным пособием.</w:t>
            </w:r>
          </w:p>
        </w:tc>
      </w:tr>
      <w:tr w:rsidR="007A67FE" w:rsidRPr="00190AA5" w:rsidTr="0047506E">
        <w:tc>
          <w:tcPr>
            <w:tcW w:w="898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7A67FE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Этюды</w:t>
            </w:r>
          </w:p>
        </w:tc>
        <w:tc>
          <w:tcPr>
            <w:tcW w:w="5097" w:type="dxa"/>
          </w:tcPr>
          <w:p w:rsidR="007A67FE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проектной деятельности, с практическим мастерством, закрепление учебного материала. Форма занятия деловая игра. Тематическая подборка материала.</w:t>
            </w:r>
          </w:p>
        </w:tc>
      </w:tr>
      <w:tr w:rsidR="003B4D71" w:rsidRPr="00190AA5" w:rsidTr="0047506E">
        <w:tc>
          <w:tcPr>
            <w:tcW w:w="898" w:type="dxa"/>
          </w:tcPr>
          <w:p w:rsidR="003B4D71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3B4D71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190AA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190A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спектаклем</w:t>
            </w:r>
          </w:p>
        </w:tc>
        <w:tc>
          <w:tcPr>
            <w:tcW w:w="5097" w:type="dxa"/>
          </w:tcPr>
          <w:p w:rsidR="003B4D71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группового обучения, с практическим методом, с практической формо</w:t>
            </w:r>
            <w:r w:rsidR="004607D9">
              <w:rPr>
                <w:rFonts w:ascii="Times New Roman" w:hAnsi="Times New Roman"/>
                <w:bCs/>
                <w:sz w:val="24"/>
                <w:szCs w:val="24"/>
              </w:rPr>
              <w:t>й занятий. Раздача текстов и пес</w:t>
            </w: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ен.</w:t>
            </w:r>
          </w:p>
        </w:tc>
      </w:tr>
      <w:tr w:rsidR="00541F28" w:rsidRPr="00190AA5" w:rsidTr="0047506E">
        <w:tc>
          <w:tcPr>
            <w:tcW w:w="898" w:type="dxa"/>
          </w:tcPr>
          <w:p w:rsidR="00541F28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0" w:type="dxa"/>
          </w:tcPr>
          <w:p w:rsidR="00541F28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Генеральная</w:t>
            </w:r>
            <w:r w:rsidRPr="00190AA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репетиция.</w:t>
            </w:r>
            <w:r w:rsidRPr="00190AA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Спектакль. Коллективный анализ</w:t>
            </w:r>
          </w:p>
        </w:tc>
        <w:tc>
          <w:tcPr>
            <w:tcW w:w="5097" w:type="dxa"/>
          </w:tcPr>
          <w:p w:rsidR="00541F28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проектной деятельности, проектный метод обучения. Занятие по закреплению изученного. В форме спектакля. </w:t>
            </w:r>
          </w:p>
        </w:tc>
      </w:tr>
    </w:tbl>
    <w:p w:rsidR="00971AD6" w:rsidRPr="006F51DF" w:rsidRDefault="00971AD6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446EE9" w:rsidRPr="00190AA5" w:rsidRDefault="00492396" w:rsidP="00190AA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3.6 Условия реализации программы</w:t>
      </w:r>
    </w:p>
    <w:p w:rsidR="00492396" w:rsidRDefault="00492396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rFonts w:eastAsiaTheme="minorHAnsi"/>
          <w:sz w:val="24"/>
          <w:szCs w:val="24"/>
        </w:rPr>
      </w:pPr>
      <w:r w:rsidRPr="00190AA5">
        <w:rPr>
          <w:rFonts w:ascii="Times New Roman" w:hAnsi="Times New Roman" w:cs="Times New Roman"/>
          <w:bCs/>
          <w:i/>
          <w:iCs/>
        </w:rPr>
        <w:t>Материально-техническое обеспечение программы:</w:t>
      </w:r>
      <w:r w:rsidRPr="00190AA5">
        <w:rPr>
          <w:rFonts w:ascii="Times New Roman" w:hAnsi="Times New Roman" w:cs="Times New Roman"/>
          <w:b/>
          <w:bCs/>
        </w:rPr>
        <w:t xml:space="preserve"> </w:t>
      </w:r>
      <w:r w:rsidRPr="00190AA5">
        <w:rPr>
          <w:rStyle w:val="11pt"/>
          <w:rFonts w:eastAsiaTheme="minorHAnsi"/>
          <w:sz w:val="24"/>
          <w:szCs w:val="24"/>
        </w:rPr>
        <w:t xml:space="preserve">помещение для занятий – актовый зал. </w:t>
      </w:r>
      <w:r w:rsidR="004607D9">
        <w:rPr>
          <w:rStyle w:val="11pt"/>
          <w:rFonts w:eastAsiaTheme="minorHAnsi"/>
          <w:sz w:val="24"/>
          <w:szCs w:val="24"/>
        </w:rPr>
        <w:t>Кладова</w:t>
      </w:r>
      <w:r w:rsidR="007C47BA">
        <w:rPr>
          <w:rStyle w:val="11pt"/>
          <w:rFonts w:eastAsiaTheme="minorHAnsi"/>
          <w:sz w:val="24"/>
          <w:szCs w:val="24"/>
        </w:rPr>
        <w:t>я</w:t>
      </w:r>
      <w:r w:rsidR="004607D9">
        <w:rPr>
          <w:rStyle w:val="11pt"/>
          <w:rFonts w:eastAsiaTheme="minorHAnsi"/>
          <w:sz w:val="24"/>
          <w:szCs w:val="24"/>
        </w:rPr>
        <w:t xml:space="preserve">. </w:t>
      </w:r>
      <w:r w:rsidRPr="00190AA5">
        <w:rPr>
          <w:rStyle w:val="11pt"/>
          <w:rFonts w:eastAsiaTheme="minorHAnsi"/>
          <w:sz w:val="24"/>
          <w:szCs w:val="24"/>
        </w:rPr>
        <w:t>Для занятий используется ноутбук</w:t>
      </w:r>
      <w:r w:rsidRPr="00190AA5">
        <w:rPr>
          <w:rFonts w:ascii="Times New Roman" w:hAnsi="Times New Roman" w:cs="Times New Roman"/>
        </w:rPr>
        <w:t xml:space="preserve"> для показа наглядных материалов и обучающих фильмов</w:t>
      </w:r>
      <w:r w:rsidRPr="00190AA5">
        <w:rPr>
          <w:rStyle w:val="11pt"/>
          <w:rFonts w:eastAsiaTheme="minorHAnsi"/>
          <w:sz w:val="24"/>
          <w:szCs w:val="24"/>
        </w:rPr>
        <w:t>, колонки переносные, проектор, декорации,</w:t>
      </w:r>
      <w:r w:rsidR="00190AA5" w:rsidRPr="00190AA5">
        <w:rPr>
          <w:rStyle w:val="11pt"/>
          <w:rFonts w:eastAsiaTheme="minorHAnsi"/>
          <w:sz w:val="24"/>
          <w:szCs w:val="24"/>
        </w:rPr>
        <w:t xml:space="preserve"> </w:t>
      </w:r>
      <w:r w:rsidR="004607D9">
        <w:rPr>
          <w:rStyle w:val="11pt"/>
          <w:rFonts w:eastAsiaTheme="minorHAnsi"/>
          <w:sz w:val="24"/>
          <w:szCs w:val="24"/>
        </w:rPr>
        <w:t>театральный рекви</w:t>
      </w:r>
      <w:r w:rsidR="00190AA5" w:rsidRPr="00190AA5">
        <w:rPr>
          <w:rStyle w:val="11pt"/>
          <w:rFonts w:eastAsiaTheme="minorHAnsi"/>
          <w:sz w:val="24"/>
          <w:szCs w:val="24"/>
        </w:rPr>
        <w:t>зит,</w:t>
      </w:r>
      <w:r w:rsidRPr="00190AA5">
        <w:rPr>
          <w:rStyle w:val="11pt"/>
          <w:rFonts w:eastAsiaTheme="minorHAnsi"/>
          <w:sz w:val="24"/>
          <w:szCs w:val="24"/>
        </w:rPr>
        <w:t xml:space="preserve"> куклы карточки с заданиями, сценари</w:t>
      </w:r>
      <w:r w:rsidR="00190AA5" w:rsidRPr="00190AA5">
        <w:rPr>
          <w:rStyle w:val="11pt"/>
          <w:rFonts w:eastAsiaTheme="minorHAnsi"/>
          <w:sz w:val="24"/>
          <w:szCs w:val="24"/>
        </w:rPr>
        <w:t>й</w:t>
      </w:r>
      <w:r w:rsidR="004607D9">
        <w:rPr>
          <w:rStyle w:val="11pt"/>
          <w:rFonts w:eastAsiaTheme="minorHAnsi"/>
          <w:sz w:val="24"/>
          <w:szCs w:val="24"/>
        </w:rPr>
        <w:t>. Ватман, нитки, клей, краски, заготовки из дерева.</w:t>
      </w:r>
    </w:p>
    <w:p w:rsidR="007C47BA" w:rsidRDefault="007C47BA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rFonts w:eastAsiaTheme="minorHAnsi"/>
          <w:sz w:val="24"/>
          <w:szCs w:val="24"/>
        </w:rPr>
      </w:pPr>
      <w:r>
        <w:rPr>
          <w:rStyle w:val="11pt"/>
          <w:rFonts w:eastAsiaTheme="minorHAnsi"/>
          <w:i/>
          <w:sz w:val="24"/>
          <w:szCs w:val="24"/>
        </w:rPr>
        <w:t xml:space="preserve">Информативное обеспечение: </w:t>
      </w:r>
      <w:r>
        <w:rPr>
          <w:rStyle w:val="11pt"/>
          <w:rFonts w:eastAsiaTheme="minorHAnsi"/>
          <w:sz w:val="24"/>
          <w:szCs w:val="24"/>
        </w:rPr>
        <w:t>электронные образовательные ресурсы (аудио и видео), интернет источники.</w:t>
      </w:r>
    </w:p>
    <w:p w:rsidR="007C47BA" w:rsidRPr="00190AA5" w:rsidRDefault="007C47BA" w:rsidP="007C47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90AA5">
        <w:rPr>
          <w:rFonts w:ascii="Times New Roman" w:hAnsi="Times New Roman" w:cs="Times New Roman"/>
          <w:i/>
          <w:iCs/>
        </w:rPr>
        <w:t>Кадровое обеспечение</w:t>
      </w:r>
      <w:r w:rsidRPr="00190AA5">
        <w:rPr>
          <w:rFonts w:ascii="Times New Roman" w:hAnsi="Times New Roman" w:cs="Times New Roman"/>
        </w:rPr>
        <w:t xml:space="preserve"> - педагог дополнительного образования детей и взрослых.</w:t>
      </w:r>
    </w:p>
    <w:p w:rsidR="007C47BA" w:rsidRPr="007C47BA" w:rsidRDefault="007C47BA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</w:p>
    <w:p w:rsidR="00492396" w:rsidRPr="007C47BA" w:rsidRDefault="00492396" w:rsidP="007C4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BA">
        <w:rPr>
          <w:rFonts w:ascii="Times New Roman" w:hAnsi="Times New Roman" w:cs="Times New Roman"/>
          <w:b/>
          <w:bCs/>
          <w:sz w:val="28"/>
          <w:szCs w:val="28"/>
        </w:rPr>
        <w:t>4.Рабочая программа воспитания.</w:t>
      </w:r>
    </w:p>
    <w:p w:rsidR="00516D17" w:rsidRPr="006F51DF" w:rsidRDefault="00516D17" w:rsidP="00516D1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BA">
        <w:rPr>
          <w:rFonts w:ascii="Times New Roman" w:hAnsi="Times New Roman" w:cs="Times New Roman"/>
          <w:i/>
        </w:rPr>
        <w:t>Рабочая программа воспитани</w:t>
      </w:r>
      <w:proofErr w:type="gramStart"/>
      <w:r w:rsidRPr="007C47BA"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Pr="007C47BA">
        <w:rPr>
          <w:rFonts w:ascii="Times New Roman" w:hAnsi="Times New Roman" w:cs="Times New Roman"/>
        </w:rPr>
        <w:t xml:space="preserve">«В мире театра» позволяет включить механизм воспитания каждого обучающегося и достичь комфортных условий для творческой самореализации. А так же воспитать </w:t>
      </w:r>
      <w:r>
        <w:rPr>
          <w:rFonts w:ascii="Times New Roman" w:hAnsi="Times New Roman" w:cs="Times New Roman"/>
        </w:rPr>
        <w:t>духовно нравственные</w:t>
      </w:r>
      <w:r w:rsidRPr="007C47BA">
        <w:rPr>
          <w:rFonts w:ascii="Times New Roman" w:hAnsi="Times New Roman" w:cs="Times New Roman"/>
        </w:rPr>
        <w:t xml:space="preserve"> ценности.</w:t>
      </w:r>
    </w:p>
    <w:p w:rsidR="00492396" w:rsidRDefault="007C47BA" w:rsidP="00342319">
      <w:pPr>
        <w:ind w:firstLine="708"/>
        <w:jc w:val="both"/>
        <w:rPr>
          <w:rFonts w:ascii="Times New Roman" w:hAnsi="Times New Roman" w:cs="Times New Roman"/>
        </w:rPr>
      </w:pPr>
      <w:r w:rsidRPr="007C47BA">
        <w:rPr>
          <w:rFonts w:ascii="Times New Roman" w:hAnsi="Times New Roman" w:cs="Times New Roman"/>
          <w:i/>
        </w:rPr>
        <w:t>Цель и задач</w:t>
      </w:r>
      <w:proofErr w:type="gramStart"/>
      <w:r w:rsidRPr="007C47BA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развить отношение подростков к основным нормам и традициям </w:t>
      </w:r>
      <w:r w:rsidR="00043E1E">
        <w:rPr>
          <w:rFonts w:ascii="Times New Roman" w:hAnsi="Times New Roman" w:cs="Times New Roman"/>
        </w:rPr>
        <w:t>того общества, в котором они живут. Приобщить к духовным ценностям и развить значимые качества личности.</w:t>
      </w:r>
    </w:p>
    <w:p w:rsidR="00043E1E" w:rsidRDefault="00043E1E" w:rsidP="00342319">
      <w:pPr>
        <w:ind w:firstLine="708"/>
        <w:jc w:val="both"/>
        <w:rPr>
          <w:rFonts w:ascii="Times New Roman" w:hAnsi="Times New Roman" w:cs="Times New Roman"/>
        </w:rPr>
      </w:pPr>
      <w:r w:rsidRPr="00043E1E">
        <w:rPr>
          <w:rFonts w:ascii="Times New Roman" w:hAnsi="Times New Roman" w:cs="Times New Roman"/>
          <w:i/>
        </w:rPr>
        <w:t>Формы и содержание деятельности</w:t>
      </w:r>
      <w:r>
        <w:rPr>
          <w:rFonts w:ascii="Times New Roman" w:hAnsi="Times New Roman" w:cs="Times New Roman"/>
        </w:rPr>
        <w:t xml:space="preserve">- беседы о патриотическом духе и ценностях традиций. Викторины о значимых качествах личности и памяти ценностей. </w:t>
      </w:r>
      <w:proofErr w:type="gramStart"/>
      <w:r>
        <w:rPr>
          <w:rFonts w:ascii="Times New Roman" w:hAnsi="Times New Roman" w:cs="Times New Roman"/>
        </w:rPr>
        <w:t>Концерты</w:t>
      </w:r>
      <w:proofErr w:type="gramEnd"/>
      <w:r>
        <w:rPr>
          <w:rFonts w:ascii="Times New Roman" w:hAnsi="Times New Roman" w:cs="Times New Roman"/>
        </w:rPr>
        <w:t xml:space="preserve"> посвященные значимым датам напоминая о традициях и духовных ценностях. Акции для активного участия в социально-значимой деятельности.</w:t>
      </w:r>
    </w:p>
    <w:p w:rsidR="00EA4F86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CF6AEA">
        <w:rPr>
          <w:rFonts w:ascii="Times New Roman" w:eastAsia="Times New Roman" w:hAnsi="Times New Roman" w:cs="Times New Roman"/>
          <w:i/>
          <w:kern w:val="0"/>
          <w:lang w:eastAsia="ru-RU"/>
        </w:rPr>
        <w:t>Планируемый результат</w:t>
      </w:r>
      <w:r>
        <w:rPr>
          <w:rFonts w:ascii="Times New Roman" w:eastAsia="Times New Roman" w:hAnsi="Times New Roman" w:cs="Times New Roman"/>
          <w:i/>
          <w:kern w:val="0"/>
          <w:lang w:eastAsia="ru-RU"/>
        </w:rPr>
        <w:t>: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Приобщение к российским традиционным духовным ценностям;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Правилам и нормам поведениям в обществе;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Ценные установки социально значимых качеств;</w:t>
      </w:r>
    </w:p>
    <w:p w:rsidR="00F25420" w:rsidRPr="00CF6AEA" w:rsidRDefault="00CF6AEA" w:rsidP="00CF6A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Активное участие в социально-значимой деятельности.</w:t>
      </w:r>
    </w:p>
    <w:p w:rsidR="00EA4F86" w:rsidRDefault="00EA4F86" w:rsidP="00EA4F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4F86" w:rsidRPr="00541F28" w:rsidRDefault="00EA4F86" w:rsidP="00541F2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F28">
        <w:rPr>
          <w:rFonts w:ascii="Times New Roman" w:hAnsi="Times New Roman" w:cs="Times New Roman"/>
          <w:b/>
          <w:bCs/>
          <w:sz w:val="28"/>
          <w:szCs w:val="28"/>
        </w:rPr>
        <w:t>5.Календарный план воспитательной работы.</w:t>
      </w:r>
    </w:p>
    <w:p w:rsidR="00EA4F86" w:rsidRPr="00F11B2E" w:rsidRDefault="00EA4F86" w:rsidP="00EA4F8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1B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3.5. План воспитательной работы</w:t>
      </w:r>
    </w:p>
    <w:tbl>
      <w:tblPr>
        <w:tblStyle w:val="ac"/>
        <w:tblW w:w="0" w:type="auto"/>
        <w:tblLook w:val="04A0"/>
      </w:tblPr>
      <w:tblGrid>
        <w:gridCol w:w="594"/>
        <w:gridCol w:w="2837"/>
        <w:gridCol w:w="1497"/>
        <w:gridCol w:w="2410"/>
        <w:gridCol w:w="2007"/>
      </w:tblGrid>
      <w:tr w:rsidR="00F25420" w:rsidTr="00F11B2E">
        <w:tc>
          <w:tcPr>
            <w:tcW w:w="594" w:type="dxa"/>
          </w:tcPr>
          <w:p w:rsidR="00541F28" w:rsidRPr="00F11B2E" w:rsidRDefault="00541F28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№ п</w:t>
            </w:r>
            <w:r w:rsidRPr="00F11B2E">
              <w:rPr>
                <w:rFonts w:ascii="Times New Roman" w:hAnsi="Times New Roman" w:cs="Times New Roman"/>
                <w:lang w:val="en-US"/>
              </w:rPr>
              <w:t>/</w:t>
            </w:r>
            <w:r w:rsidRPr="00F11B2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Название мероприятия, событие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410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Срок и место проведения</w:t>
            </w:r>
          </w:p>
        </w:tc>
        <w:tc>
          <w:tcPr>
            <w:tcW w:w="200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Дискуссия-беседа</w:t>
            </w:r>
          </w:p>
        </w:tc>
        <w:tc>
          <w:tcPr>
            <w:tcW w:w="2410" w:type="dxa"/>
          </w:tcPr>
          <w:p w:rsidR="00541F28" w:rsidRPr="00F11B2E" w:rsidRDefault="00F25420" w:rsidP="00516D17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Сентябрь, </w:t>
            </w:r>
            <w:r w:rsidR="00516D1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F25420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Дети против террора» ко Дню солидарности в борьбе с терроризмом.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Дискуссия-беседа</w:t>
            </w:r>
          </w:p>
        </w:tc>
        <w:tc>
          <w:tcPr>
            <w:tcW w:w="2410" w:type="dxa"/>
          </w:tcPr>
          <w:p w:rsidR="00541F28" w:rsidRPr="00F11B2E" w:rsidRDefault="00F25420" w:rsidP="00516D17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Сентябрь, </w:t>
            </w:r>
            <w:r w:rsidR="00516D17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541F28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«Россия и мы», </w:t>
            </w:r>
            <w:r w:rsidRPr="00F11B2E">
              <w:rPr>
                <w:rFonts w:ascii="Times New Roman" w:hAnsi="Times New Roman" w:cs="Times New Roman"/>
              </w:rPr>
              <w:lastRenderedPageBreak/>
              <w:t>посвященная Дню народного единства.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2410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Ноябрь, </w:t>
            </w:r>
            <w:r w:rsidR="00516D17">
              <w:rPr>
                <w:rFonts w:ascii="Times New Roman" w:hAnsi="Times New Roman" w:cs="Times New Roman"/>
              </w:rPr>
              <w:t xml:space="preserve">библиотека </w:t>
            </w:r>
            <w:r w:rsidR="00516D17">
              <w:rPr>
                <w:rFonts w:ascii="Times New Roman" w:hAnsi="Times New Roman" w:cs="Times New Roman"/>
              </w:rPr>
              <w:lastRenderedPageBreak/>
              <w:t>семейного чтения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F11B2E">
              <w:rPr>
                <w:rFonts w:ascii="Times New Roman" w:hAnsi="Times New Roman" w:cs="Times New Roman"/>
              </w:rPr>
              <w:lastRenderedPageBreak/>
              <w:t>вожатый</w:t>
            </w:r>
          </w:p>
          <w:p w:rsidR="00541F28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«Мы разные – в этом наше богатство, мы вместе – в этом наша сила!», посвященная Международному дню толерантности</w:t>
            </w:r>
          </w:p>
        </w:tc>
        <w:tc>
          <w:tcPr>
            <w:tcW w:w="149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Ноябрь, </w:t>
            </w:r>
            <w:r w:rsidR="00516D17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</w:t>
            </w:r>
            <w:r w:rsidR="00274499" w:rsidRPr="00F11B2E">
              <w:rPr>
                <w:rFonts w:ascii="Times New Roman" w:hAnsi="Times New Roman" w:cs="Times New Roman"/>
              </w:rPr>
              <w:t>е</w:t>
            </w:r>
            <w:r w:rsidRPr="00F11B2E">
              <w:rPr>
                <w:rFonts w:ascii="Times New Roman" w:hAnsi="Times New Roman" w:cs="Times New Roman"/>
              </w:rPr>
              <w:t xml:space="preserve">нь борьбы против </w:t>
            </w:r>
            <w:proofErr w:type="spellStart"/>
            <w:r w:rsidRPr="00F11B2E">
              <w:rPr>
                <w:rFonts w:ascii="Times New Roman" w:hAnsi="Times New Roman" w:cs="Times New Roman"/>
              </w:rPr>
              <w:t>СПИда</w:t>
            </w:r>
            <w:proofErr w:type="spellEnd"/>
          </w:p>
        </w:tc>
        <w:tc>
          <w:tcPr>
            <w:tcW w:w="149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516D17">
              <w:rPr>
                <w:rFonts w:ascii="Times New Roman" w:hAnsi="Times New Roman" w:cs="Times New Roman"/>
              </w:rPr>
              <w:t>библиотека семейного чтения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не известного солдата</w:t>
            </w:r>
          </w:p>
        </w:tc>
        <w:tc>
          <w:tcPr>
            <w:tcW w:w="1497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516D17">
              <w:rPr>
                <w:rFonts w:ascii="Times New Roman" w:hAnsi="Times New Roman" w:cs="Times New Roman"/>
              </w:rPr>
              <w:t>коридор школы на 1 этаже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516D1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снятия блокады города Ленинград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Январь, </w:t>
            </w:r>
            <w:r w:rsidR="00516D17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410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Февраль, </w:t>
            </w:r>
            <w:r w:rsidR="00516D1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Международный день женщин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410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Март, </w:t>
            </w:r>
            <w:r w:rsidR="00516D1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Апрель, </w:t>
            </w:r>
            <w:r w:rsidR="00E128FC">
              <w:rPr>
                <w:rFonts w:ascii="Times New Roman" w:hAnsi="Times New Roman" w:cs="Times New Roman"/>
              </w:rPr>
              <w:t>библиотека семейного чтения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Май, </w:t>
            </w:r>
            <w:r w:rsidR="00E128FC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Июнь, </w:t>
            </w:r>
            <w:r w:rsidR="00E128FC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EA4F86" w:rsidRDefault="00EA4F86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EA" w:rsidRDefault="00CF6AEA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EA" w:rsidRDefault="00CF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6AEA" w:rsidRDefault="00CF6AEA" w:rsidP="00CF6A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Список литературы.</w:t>
      </w:r>
    </w:p>
    <w:p w:rsidR="00CF6AEA" w:rsidRDefault="00CF6AEA" w:rsidP="00CF6A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AEA" w:rsidRPr="00CF6AEA" w:rsidRDefault="00CF6AEA" w:rsidP="00F11B2E">
      <w:pPr>
        <w:pStyle w:val="af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F6AEA">
        <w:rPr>
          <w:rFonts w:ascii="Times New Roman" w:hAnsi="Times New Roman"/>
          <w:bCs/>
          <w:i/>
          <w:sz w:val="24"/>
          <w:szCs w:val="24"/>
        </w:rPr>
        <w:t>Список литературы для педагога</w:t>
      </w:r>
      <w:r w:rsidR="00F11B2E">
        <w:rPr>
          <w:rFonts w:ascii="Times New Roman" w:hAnsi="Times New Roman"/>
          <w:bCs/>
          <w:i/>
          <w:sz w:val="24"/>
          <w:szCs w:val="24"/>
        </w:rPr>
        <w:t>: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Аджиева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Е.М. 50 сценариев классных часов /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Е.М.Аджиева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, Л.А.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Байкова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, Л.К.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Гребенкина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, О.В.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Еремкина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, Н.А.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Жокина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, Н.В.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Мартишина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>. – М.: Центр «Педагогический поиск», 2002. – 160 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Бабанский Ю. К.  Педагогика /    Ю.К. Бабанский - М.,  1988. -  626 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Безымянная О. Школьный театр.  Москва «Айрис Пресс» Рольф, 2001 г.-270 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Возрастная и педагогическая психология: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особие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для студентов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пед.ин-тов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./Под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ред.проф.А.В.Петровского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>. – М., Просвещение, 1973.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Воспитательный процесс: изучение эффективности. Методические рекомендации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од ред. Е.Н. Степанова. – М.: ТЦ «Сфера», 2001. – 128с.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Корниенко Н.А. Эмоционально-нравственные основы личности: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Автореф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ис.на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соиск.уч.ст.докт.психол.наук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> / 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Н.А.Корниенко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– Новосибирск, 1992. – 55 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Кристи Г.В. Основы актерского мастерства, Советская Россия, 1970г.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Методическое пособие. В помощь начинающим руководителям театральной студии, Белгород, 2003 г.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Немов Р.С. Психология: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Учебн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ля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студ.высш.пед.учеб.заведений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: В 3 кн.- 4е изд. / Р.С. Немов – М.: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Гуманит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зд.центр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ВЛАДОС, 2002.-Кн.»: Психология образования.- 608 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Гуткиной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Л.Д., - М., 1996. - 79с.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Панфилов А.Ю.,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Букатов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Потанин Г.М., Косенко В.Г. Психолого-коррекционная работа с подростками: Учебное пособие. - Белгород: Изд-во Белгородского гос. пед. университета, 1995. -222с.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 xml:space="preserve">Театр, где играют дети: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CF6AEA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CF6AEA">
        <w:rPr>
          <w:rFonts w:ascii="Times New Roman" w:eastAsia="Times New Roman" w:hAnsi="Times New Roman" w:cs="Times New Roman"/>
          <w:lang w:eastAsia="ru-RU"/>
        </w:rPr>
        <w:t>метод.пособие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для руководителей детских театральных коллективов/ Под ред. А.Б.Никитиной.–М.: </w:t>
      </w: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Гуманит.изд.центр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ВЛАДОС, 2001. – 288 с.: ил..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6AEA">
        <w:rPr>
          <w:rFonts w:ascii="Times New Roman" w:eastAsia="Times New Roman" w:hAnsi="Times New Roman" w:cs="Times New Roman"/>
          <w:lang w:eastAsia="ru-RU"/>
        </w:rPr>
        <w:t>Щуркова</w:t>
      </w:r>
      <w:proofErr w:type="spellEnd"/>
      <w:r w:rsidRPr="00CF6AEA">
        <w:rPr>
          <w:rFonts w:ascii="Times New Roman" w:eastAsia="Times New Roman" w:hAnsi="Times New Roman" w:cs="Times New Roman"/>
          <w:lang w:eastAsia="ru-RU"/>
        </w:rPr>
        <w:t xml:space="preserve"> Н.Е. Классное руководство: Формирование жизненного опыта у учащихся. -М.: Педагогическое общество России, 2002. -160с.</w:t>
      </w:r>
    </w:p>
    <w:p w:rsidR="00CF6AEA" w:rsidRPr="00CF6AEA" w:rsidRDefault="00CF6AEA" w:rsidP="00F11B2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6AEA">
        <w:rPr>
          <w:rFonts w:ascii="Times New Roman" w:eastAsia="Times New Roman" w:hAnsi="Times New Roman" w:cs="Times New Roman"/>
          <w:lang w:eastAsia="ru-RU"/>
        </w:rPr>
        <w:t>Чернышев А. С. Психологические основы диагностики и формирование личности коллектива школьников/ А.С. Чернышов – М., 1989.- 347с.</w:t>
      </w:r>
    </w:p>
    <w:p w:rsidR="00F11B2E" w:rsidRPr="00F11B2E" w:rsidRDefault="00F11B2E" w:rsidP="00F11B2E">
      <w:pPr>
        <w:pStyle w:val="af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11B2E">
        <w:rPr>
          <w:rFonts w:ascii="Times New Roman" w:hAnsi="Times New Roman"/>
          <w:bCs/>
          <w:i/>
          <w:sz w:val="24"/>
          <w:szCs w:val="24"/>
        </w:rPr>
        <w:t>Список литературы для учащихся:</w:t>
      </w:r>
    </w:p>
    <w:p w:rsidR="00F11B2E" w:rsidRP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11B2E">
        <w:t>Горбушина Л.А., Николаичева А.П. Выразительное чтение / Учеб. Пособие. – М.: Просвещение. – 1978.</w:t>
      </w:r>
    </w:p>
    <w:p w:rsidR="00F11B2E" w:rsidRP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F11B2E">
        <w:t>Каришнев-Лубоцкий</w:t>
      </w:r>
      <w:proofErr w:type="spellEnd"/>
      <w:r w:rsidRPr="00F11B2E">
        <w:t xml:space="preserve"> М.А. Театрализованные представления для детей школьного возраста. - М.: </w:t>
      </w:r>
      <w:proofErr w:type="spellStart"/>
      <w:r w:rsidRPr="00F11B2E">
        <w:t>Гуманитар.изд</w:t>
      </w:r>
      <w:proofErr w:type="spellEnd"/>
      <w:r w:rsidRPr="00F11B2E">
        <w:t>. центр ВЛАДОС,</w:t>
      </w:r>
    </w:p>
    <w:p w:rsidR="00F11B2E" w:rsidRP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11B2E">
        <w:t xml:space="preserve">Ладыженская Т.А. Школьная риторика: 4,5,6 класс: Учебное пособие/ </w:t>
      </w:r>
      <w:proofErr w:type="spellStart"/>
      <w:r w:rsidRPr="00F11B2E">
        <w:t>Т.А.Ладыженская</w:t>
      </w:r>
      <w:proofErr w:type="spellEnd"/>
      <w:r w:rsidRPr="00F11B2E">
        <w:t>. - М.: Издательский Дом «С-инфо»; Издательство «Баласс»,2003.</w:t>
      </w:r>
    </w:p>
    <w:p w:rsidR="00F11B2E" w:rsidRP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11B2E">
        <w:t>Мастерская чувств (Предмет «Театр» в начальной школе). Методическое пособие. - М.: ГОУДОД ФЦРСДОД, ч. 1,2. - 2006.</w:t>
      </w:r>
    </w:p>
    <w:p w:rsidR="00F11B2E" w:rsidRP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11B2E">
        <w:t>Першин М.С. Пьесы-сказки для театра. - М.: ВЦХТ (“Репертуар для детских и юношеских театров”), 2008.</w:t>
      </w:r>
    </w:p>
    <w:p w:rsidR="00F11B2E" w:rsidRDefault="00F11B2E" w:rsidP="00F11B2E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F11B2E">
        <w:t>Белинская Е.В. Сказочные тренинги для дошкольников и младших школьников. – СПб: Речь, 2006.</w:t>
      </w:r>
    </w:p>
    <w:p w:rsidR="00F11B2E" w:rsidRDefault="00F11B2E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F11B2E" w:rsidRPr="00F11B2E" w:rsidRDefault="00F11B2E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F11B2E" w:rsidRPr="00F11B2E" w:rsidRDefault="00F11B2E" w:rsidP="00F11B2E">
      <w:pPr>
        <w:pStyle w:val="af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11B2E">
        <w:rPr>
          <w:rFonts w:ascii="Times New Roman" w:hAnsi="Times New Roman"/>
          <w:bCs/>
          <w:i/>
          <w:sz w:val="24"/>
          <w:szCs w:val="24"/>
        </w:rPr>
        <w:lastRenderedPageBreak/>
        <w:t>Список литературы для родителей: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Воронова  Е.А. «Сценарии праздников, КВНов, викторин. Звонок первый – звонок последний. Ростов-на-Дону, «Феникс», 2004 г.-220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Давыдова М., Агапова И. Праздник в школе. Третье издание, Москва «Айрис Пресс», 2004 г.-333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Журнал «Театр круглый год», приложение к журналу «Читаем, учимся, играем» 2004, 2005 г.г.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Каришев-Лубоцкий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 xml:space="preserve">, Театрализованные представления для детей школьного возраста. М., 2005 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Куликовская Т.А. 40 новых скороговорок. Практикум по улучшению дикции. – М., 2003.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У. Шекспир «Собрание сочинений»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 xml:space="preserve">Школьный театр. Классные шоу-программы»/ серия «Здравствуй школа» - Ростов </w:t>
      </w: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F11B2E">
        <w:rPr>
          <w:rFonts w:ascii="Times New Roman" w:eastAsia="Times New Roman" w:hAnsi="Times New Roman" w:cs="Times New Roman"/>
          <w:lang w:eastAsia="ru-RU"/>
        </w:rPr>
        <w:t>:Ф</w:t>
      </w:r>
      <w:proofErr w:type="gramEnd"/>
      <w:r w:rsidRPr="00F11B2E">
        <w:rPr>
          <w:rFonts w:ascii="Times New Roman" w:eastAsia="Times New Roman" w:hAnsi="Times New Roman" w:cs="Times New Roman"/>
          <w:lang w:eastAsia="ru-RU"/>
        </w:rPr>
        <w:t>еникс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>, 2005. – 320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«Школьные вечера и мероприятия» (сборник сценариев)- Волгоград. Учитель , 2004г</w:t>
      </w:r>
    </w:p>
    <w:p w:rsidR="00CF6AEA" w:rsidRDefault="00CF6AEA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2E" w:rsidRDefault="00F11B2E" w:rsidP="00F1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2E">
        <w:rPr>
          <w:rFonts w:ascii="Times New Roman" w:hAnsi="Times New Roman" w:cs="Times New Roman"/>
          <w:b/>
          <w:sz w:val="28"/>
          <w:szCs w:val="28"/>
        </w:rPr>
        <w:t>7.Приложения</w:t>
      </w:r>
    </w:p>
    <w:tbl>
      <w:tblPr>
        <w:tblStyle w:val="ac"/>
        <w:tblW w:w="0" w:type="auto"/>
        <w:tblLook w:val="04A0"/>
      </w:tblPr>
      <w:tblGrid>
        <w:gridCol w:w="1651"/>
        <w:gridCol w:w="2504"/>
        <w:gridCol w:w="1815"/>
        <w:gridCol w:w="2562"/>
        <w:gridCol w:w="1889"/>
      </w:tblGrid>
      <w:tr w:rsidR="003D212A" w:rsidTr="003D2650">
        <w:tc>
          <w:tcPr>
            <w:tcW w:w="1651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749C">
              <w:rPr>
                <w:rFonts w:ascii="Times New Roman" w:hAnsi="Times New Roman" w:cs="Times New Roman"/>
              </w:rPr>
              <w:t>п</w:t>
            </w:r>
            <w:proofErr w:type="gramEnd"/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04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15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62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Форма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1889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Виды театрального искусства. Театр снаружи и изнутри.</w:t>
            </w:r>
          </w:p>
        </w:tc>
        <w:tc>
          <w:tcPr>
            <w:tcW w:w="1815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Знакомство с театрами Москвы. Знакомство с театрами Республика Крым.</w:t>
            </w:r>
          </w:p>
        </w:tc>
        <w:tc>
          <w:tcPr>
            <w:tcW w:w="1815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4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Просмотр спектаклей</w:t>
            </w:r>
          </w:p>
        </w:tc>
        <w:tc>
          <w:tcPr>
            <w:tcW w:w="1815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Практика/просмотр видео материала 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Выбор текста</w:t>
            </w:r>
          </w:p>
        </w:tc>
        <w:tc>
          <w:tcPr>
            <w:tcW w:w="1815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4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Разбор текста</w:t>
            </w:r>
          </w:p>
        </w:tc>
        <w:tc>
          <w:tcPr>
            <w:tcW w:w="1815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Обсуждение текста</w:t>
            </w:r>
          </w:p>
        </w:tc>
        <w:tc>
          <w:tcPr>
            <w:tcW w:w="1815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4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15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5235AB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5235AB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574A33" w:rsidTr="003D2650">
        <w:tc>
          <w:tcPr>
            <w:tcW w:w="1651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4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Логические ударения в предложениях</w:t>
            </w:r>
          </w:p>
        </w:tc>
        <w:tc>
          <w:tcPr>
            <w:tcW w:w="1815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C15700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574A33" w:rsidTr="003D2650">
        <w:tc>
          <w:tcPr>
            <w:tcW w:w="1651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4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Творческие игры со словом.</w:t>
            </w:r>
          </w:p>
        </w:tc>
        <w:tc>
          <w:tcPr>
            <w:tcW w:w="1815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C15700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574A33" w:rsidTr="003D2650">
        <w:tc>
          <w:tcPr>
            <w:tcW w:w="1651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4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Упражнения по фонационному дыханию.</w:t>
            </w:r>
          </w:p>
        </w:tc>
        <w:tc>
          <w:tcPr>
            <w:tcW w:w="1815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C15700" w:rsidRPr="0032749C" w:rsidRDefault="00C15700" w:rsidP="00F11B2E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Практика/ работа с </w:t>
            </w:r>
            <w:r w:rsidR="003D212A" w:rsidRPr="0032749C">
              <w:rPr>
                <w:rFonts w:ascii="Times New Roman" w:hAnsi="Times New Roman" w:cs="Times New Roman"/>
              </w:rPr>
              <w:t>дыханием</w:t>
            </w:r>
          </w:p>
        </w:tc>
        <w:tc>
          <w:tcPr>
            <w:tcW w:w="1889" w:type="dxa"/>
          </w:tcPr>
          <w:p w:rsidR="00C15700" w:rsidRPr="0032749C" w:rsidRDefault="00E128FC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574A33" w:rsidTr="003D2650">
        <w:tc>
          <w:tcPr>
            <w:tcW w:w="1651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4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Подготовка речевого аппарата</w:t>
            </w:r>
          </w:p>
        </w:tc>
        <w:tc>
          <w:tcPr>
            <w:tcW w:w="1815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с речью</w:t>
            </w:r>
          </w:p>
        </w:tc>
        <w:tc>
          <w:tcPr>
            <w:tcW w:w="1889" w:type="dxa"/>
          </w:tcPr>
          <w:p w:rsidR="00C1570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C15700" w:rsidTr="003D2650">
        <w:tc>
          <w:tcPr>
            <w:tcW w:w="1651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4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1815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с голосом</w:t>
            </w:r>
          </w:p>
        </w:tc>
        <w:tc>
          <w:tcPr>
            <w:tcW w:w="1889" w:type="dxa"/>
          </w:tcPr>
          <w:p w:rsidR="00C1570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C15700" w:rsidTr="003D2650">
        <w:tc>
          <w:tcPr>
            <w:tcW w:w="1651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4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Знакомство с элементами актерского мастерства</w:t>
            </w:r>
          </w:p>
        </w:tc>
        <w:tc>
          <w:tcPr>
            <w:tcW w:w="1815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C1570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C15700" w:rsidTr="003D2650">
        <w:tc>
          <w:tcPr>
            <w:tcW w:w="1651" w:type="dxa"/>
          </w:tcPr>
          <w:p w:rsidR="00C15700" w:rsidRPr="0032749C" w:rsidRDefault="00727076" w:rsidP="00727076">
            <w:pPr>
              <w:spacing w:befor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04" w:type="dxa"/>
          </w:tcPr>
          <w:p w:rsidR="00C15700" w:rsidRPr="0032749C" w:rsidRDefault="003D212A" w:rsidP="003D212A">
            <w:pPr>
              <w:spacing w:before="26"/>
              <w:jc w:val="both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Внимание, воображение, фантазия, «Если бы…», «Предлагаемые обстоятельства»</w:t>
            </w:r>
          </w:p>
        </w:tc>
        <w:tc>
          <w:tcPr>
            <w:tcW w:w="1815" w:type="dxa"/>
          </w:tcPr>
          <w:p w:rsidR="00C15700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C15700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C1570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4" w:type="dxa"/>
          </w:tcPr>
          <w:p w:rsidR="003D212A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Посыл звука</w:t>
            </w:r>
          </w:p>
        </w:tc>
        <w:tc>
          <w:tcPr>
            <w:tcW w:w="1815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3D212A" w:rsidRPr="0032749C" w:rsidRDefault="00E45C1E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голосом</w:t>
            </w:r>
          </w:p>
        </w:tc>
        <w:tc>
          <w:tcPr>
            <w:tcW w:w="1889" w:type="dxa"/>
          </w:tcPr>
          <w:p w:rsidR="003D212A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4" w:type="dxa"/>
          </w:tcPr>
          <w:p w:rsidR="003D212A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Правильная дикция и артикуляция</w:t>
            </w:r>
          </w:p>
        </w:tc>
        <w:tc>
          <w:tcPr>
            <w:tcW w:w="1815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3D212A" w:rsidRPr="0032749C" w:rsidRDefault="00E45C1E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голосом</w:t>
            </w:r>
          </w:p>
        </w:tc>
        <w:tc>
          <w:tcPr>
            <w:tcW w:w="1889" w:type="dxa"/>
          </w:tcPr>
          <w:p w:rsidR="003D212A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4" w:type="dxa"/>
          </w:tcPr>
          <w:p w:rsidR="003D212A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Развитие артистической смелости</w:t>
            </w:r>
          </w:p>
        </w:tc>
        <w:tc>
          <w:tcPr>
            <w:tcW w:w="1815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3D212A" w:rsidRPr="0032749C" w:rsidRDefault="00E45C1E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психологией подростка</w:t>
            </w:r>
          </w:p>
        </w:tc>
        <w:tc>
          <w:tcPr>
            <w:tcW w:w="1889" w:type="dxa"/>
          </w:tcPr>
          <w:p w:rsidR="003D212A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4" w:type="dxa"/>
          </w:tcPr>
          <w:p w:rsidR="003D212A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Игры, упражнения на развитие ассоциативного и образного мышления </w:t>
            </w:r>
          </w:p>
        </w:tc>
        <w:tc>
          <w:tcPr>
            <w:tcW w:w="1815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3D212A" w:rsidRPr="0032749C" w:rsidRDefault="00E45C1E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9" w:type="dxa"/>
          </w:tcPr>
          <w:p w:rsidR="003D212A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12A" w:rsidTr="003D2650">
        <w:tc>
          <w:tcPr>
            <w:tcW w:w="1651" w:type="dxa"/>
          </w:tcPr>
          <w:p w:rsidR="003D212A" w:rsidRPr="0032749C" w:rsidRDefault="003D212A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4" w:type="dxa"/>
          </w:tcPr>
          <w:p w:rsidR="003D212A" w:rsidRPr="0032749C" w:rsidRDefault="003D212A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Игры и упражнения на развитие органов </w:t>
            </w:r>
            <w:r w:rsidR="00E45C1E" w:rsidRPr="0032749C">
              <w:rPr>
                <w:rFonts w:ascii="Times New Roman" w:hAnsi="Times New Roman" w:cs="Times New Roman"/>
              </w:rPr>
              <w:t>чувственного восприяти</w:t>
            </w:r>
            <w:proofErr w:type="gramStart"/>
            <w:r w:rsidR="00E45C1E" w:rsidRPr="0032749C">
              <w:rPr>
                <w:rFonts w:ascii="Times New Roman" w:hAnsi="Times New Roman" w:cs="Times New Roman"/>
              </w:rPr>
              <w:t>я-</w:t>
            </w:r>
            <w:proofErr w:type="gramEnd"/>
            <w:r w:rsidR="00E45C1E" w:rsidRPr="0032749C">
              <w:rPr>
                <w:rFonts w:ascii="Times New Roman" w:hAnsi="Times New Roman" w:cs="Times New Roman"/>
              </w:rPr>
              <w:t xml:space="preserve"> слуха, зрения, обоняния, осязания, вкуса.</w:t>
            </w:r>
          </w:p>
        </w:tc>
        <w:tc>
          <w:tcPr>
            <w:tcW w:w="1815" w:type="dxa"/>
          </w:tcPr>
          <w:p w:rsidR="003D212A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3D212A" w:rsidRPr="0032749C" w:rsidRDefault="00E45C1E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9" w:type="dxa"/>
          </w:tcPr>
          <w:p w:rsidR="003D212A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Взаимодействие актеров на сцене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на сцене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Этюды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партнером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Практика/просмотр видео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Работа актера над образом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подростка на ассоциативное мышление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Раскрыть понятие этюд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Составляющие этюдной пробы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Подбор этюда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с текстом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Импровизация в этюде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Постановка этюда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4" w:type="dxa"/>
          </w:tcPr>
          <w:p w:rsidR="00DA7095" w:rsidRPr="0032749C" w:rsidRDefault="00DA7095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Этюд с придуманными обстоятельствами</w:t>
            </w:r>
          </w:p>
        </w:tc>
        <w:tc>
          <w:tcPr>
            <w:tcW w:w="1815" w:type="dxa"/>
          </w:tcPr>
          <w:p w:rsidR="00DA7095" w:rsidRPr="0032749C" w:rsidRDefault="00DA7095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4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Этюды на взаимодействие</w:t>
            </w:r>
          </w:p>
        </w:tc>
        <w:tc>
          <w:tcPr>
            <w:tcW w:w="1815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4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Выбор пьесы</w:t>
            </w:r>
          </w:p>
        </w:tc>
        <w:tc>
          <w:tcPr>
            <w:tcW w:w="1815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4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Анализ пьесы</w:t>
            </w:r>
          </w:p>
        </w:tc>
        <w:tc>
          <w:tcPr>
            <w:tcW w:w="1815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A7095" w:rsidTr="003D2650">
        <w:tc>
          <w:tcPr>
            <w:tcW w:w="1651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4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Распределение ролей</w:t>
            </w:r>
          </w:p>
        </w:tc>
        <w:tc>
          <w:tcPr>
            <w:tcW w:w="1815" w:type="dxa"/>
          </w:tcPr>
          <w:p w:rsidR="00DA7095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DA7095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Практика/ работа с </w:t>
            </w:r>
            <w:r w:rsidRPr="0032749C">
              <w:rPr>
                <w:rFonts w:ascii="Times New Roman" w:hAnsi="Times New Roman" w:cs="Times New Roman"/>
              </w:rPr>
              <w:lastRenderedPageBreak/>
              <w:t>текстом</w:t>
            </w:r>
          </w:p>
        </w:tc>
        <w:tc>
          <w:tcPr>
            <w:tcW w:w="1889" w:type="dxa"/>
          </w:tcPr>
          <w:p w:rsidR="00DA7095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04" w:type="dxa"/>
          </w:tcPr>
          <w:p w:rsidR="00796DF9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Деление пьесы на отдельные эпизоды</w:t>
            </w:r>
          </w:p>
        </w:tc>
        <w:tc>
          <w:tcPr>
            <w:tcW w:w="1815" w:type="dxa"/>
          </w:tcPr>
          <w:p w:rsidR="00796DF9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796DF9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с текстом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4" w:type="dxa"/>
          </w:tcPr>
          <w:p w:rsidR="00796DF9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Импровизация</w:t>
            </w:r>
          </w:p>
        </w:tc>
        <w:tc>
          <w:tcPr>
            <w:tcW w:w="1815" w:type="dxa"/>
          </w:tcPr>
          <w:p w:rsidR="00796DF9" w:rsidRPr="0032749C" w:rsidRDefault="00796DF9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796DF9" w:rsidRPr="0032749C" w:rsidRDefault="00796DF9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 работа с воображением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574A33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4" w:type="dxa"/>
          </w:tcPr>
          <w:p w:rsidR="00796DF9" w:rsidRPr="0032749C" w:rsidRDefault="00574A33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Этюдные </w:t>
            </w:r>
            <w:r w:rsidR="00B03996" w:rsidRPr="0032749C">
              <w:rPr>
                <w:rFonts w:ascii="Times New Roman" w:hAnsi="Times New Roman" w:cs="Times New Roman"/>
              </w:rPr>
              <w:t>репетиции пьесы</w:t>
            </w:r>
          </w:p>
        </w:tc>
        <w:tc>
          <w:tcPr>
            <w:tcW w:w="1815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796DF9" w:rsidRPr="0032749C" w:rsidRDefault="00B03996">
            <w:pPr>
              <w:rPr>
                <w:rFonts w:ascii="Times New Roman" w:hAnsi="Times New Roman" w:cs="Times New Roman"/>
                <w:lang w:val="en-US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04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Обсуждение характеров персонажей</w:t>
            </w:r>
          </w:p>
        </w:tc>
        <w:tc>
          <w:tcPr>
            <w:tcW w:w="1815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текстом и воображением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4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Репетиции по эпизодам</w:t>
            </w:r>
          </w:p>
        </w:tc>
        <w:tc>
          <w:tcPr>
            <w:tcW w:w="1815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на сцене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96DF9" w:rsidTr="003D2650">
        <w:tc>
          <w:tcPr>
            <w:tcW w:w="1651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4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proofErr w:type="spellStart"/>
            <w:r w:rsidRPr="0032749C">
              <w:rPr>
                <w:rFonts w:ascii="Times New Roman" w:hAnsi="Times New Roman" w:cs="Times New Roman"/>
              </w:rPr>
              <w:t>Мизансценирование</w:t>
            </w:r>
            <w:proofErr w:type="spellEnd"/>
          </w:p>
        </w:tc>
        <w:tc>
          <w:tcPr>
            <w:tcW w:w="1815" w:type="dxa"/>
          </w:tcPr>
          <w:p w:rsidR="00796DF9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796DF9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89" w:type="dxa"/>
          </w:tcPr>
          <w:p w:rsidR="00796DF9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4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Создание реквизита</w:t>
            </w:r>
          </w:p>
        </w:tc>
        <w:tc>
          <w:tcPr>
            <w:tcW w:w="1815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4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Создание музыкального фона</w:t>
            </w:r>
          </w:p>
        </w:tc>
        <w:tc>
          <w:tcPr>
            <w:tcW w:w="1815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Практика/работа с аудио материалом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4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Хореографическая постановка к спектаклю </w:t>
            </w:r>
          </w:p>
        </w:tc>
        <w:tc>
          <w:tcPr>
            <w:tcW w:w="1815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 xml:space="preserve">Практика/работа с </w:t>
            </w:r>
            <w:proofErr w:type="spellStart"/>
            <w:r w:rsidRPr="0032749C">
              <w:rPr>
                <w:rFonts w:ascii="Times New Roman" w:hAnsi="Times New Roman" w:cs="Times New Roman"/>
              </w:rPr>
              <w:t>медео</w:t>
            </w:r>
            <w:proofErr w:type="spellEnd"/>
            <w:r w:rsidRPr="0032749C">
              <w:rPr>
                <w:rFonts w:ascii="Times New Roman" w:hAnsi="Times New Roman" w:cs="Times New Roman"/>
              </w:rPr>
              <w:t xml:space="preserve"> материалом и работа на сцене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4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Обыгрывание реквизита и бутафории</w:t>
            </w:r>
          </w:p>
        </w:tc>
        <w:tc>
          <w:tcPr>
            <w:tcW w:w="1815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</w:tcPr>
          <w:p w:rsidR="00B03996" w:rsidRPr="0032749C" w:rsidRDefault="00B03996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B03996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4" w:type="dxa"/>
          </w:tcPr>
          <w:p w:rsidR="00B03996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Репетиция в декорациях</w:t>
            </w:r>
          </w:p>
        </w:tc>
        <w:tc>
          <w:tcPr>
            <w:tcW w:w="1815" w:type="dxa"/>
          </w:tcPr>
          <w:p w:rsidR="00B03996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B03996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работа на сцене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B03996" w:rsidTr="003D2650">
        <w:tc>
          <w:tcPr>
            <w:tcW w:w="1651" w:type="dxa"/>
          </w:tcPr>
          <w:p w:rsidR="00B03996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4" w:type="dxa"/>
          </w:tcPr>
          <w:p w:rsidR="00B03996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Установка декораций с музыкальным и световым сопровождением</w:t>
            </w:r>
          </w:p>
        </w:tc>
        <w:tc>
          <w:tcPr>
            <w:tcW w:w="1815" w:type="dxa"/>
          </w:tcPr>
          <w:p w:rsidR="00B03996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B03996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Практика/творческая работа на сцене</w:t>
            </w:r>
          </w:p>
        </w:tc>
        <w:tc>
          <w:tcPr>
            <w:tcW w:w="1889" w:type="dxa"/>
          </w:tcPr>
          <w:p w:rsidR="00B03996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650" w:rsidTr="003D2650">
        <w:tc>
          <w:tcPr>
            <w:tcW w:w="1651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4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Генеральная репетиция</w:t>
            </w:r>
          </w:p>
        </w:tc>
        <w:tc>
          <w:tcPr>
            <w:tcW w:w="1815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работа на сцене</w:t>
            </w:r>
          </w:p>
        </w:tc>
        <w:tc>
          <w:tcPr>
            <w:tcW w:w="1889" w:type="dxa"/>
          </w:tcPr>
          <w:p w:rsidR="003D265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650" w:rsidTr="003D2650">
        <w:tc>
          <w:tcPr>
            <w:tcW w:w="1651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04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Репетиция с реквизитом и в костюмах</w:t>
            </w:r>
          </w:p>
        </w:tc>
        <w:tc>
          <w:tcPr>
            <w:tcW w:w="1815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работа на сцене</w:t>
            </w:r>
          </w:p>
        </w:tc>
        <w:tc>
          <w:tcPr>
            <w:tcW w:w="1889" w:type="dxa"/>
          </w:tcPr>
          <w:p w:rsidR="003D265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650" w:rsidTr="003D2650">
        <w:tc>
          <w:tcPr>
            <w:tcW w:w="1651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04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Репетиции в декорациях</w:t>
            </w:r>
          </w:p>
        </w:tc>
        <w:tc>
          <w:tcPr>
            <w:tcW w:w="1815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2" w:type="dxa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Практика</w:t>
            </w:r>
            <w:r w:rsidRPr="0032749C">
              <w:rPr>
                <w:rFonts w:ascii="Times New Roman" w:hAnsi="Times New Roman" w:cs="Times New Roman"/>
                <w:lang w:val="en-US"/>
              </w:rPr>
              <w:t>/</w:t>
            </w:r>
            <w:r w:rsidRPr="0032749C">
              <w:rPr>
                <w:rFonts w:ascii="Times New Roman" w:hAnsi="Times New Roman" w:cs="Times New Roman"/>
              </w:rPr>
              <w:t>работа на сцене</w:t>
            </w:r>
          </w:p>
        </w:tc>
        <w:tc>
          <w:tcPr>
            <w:tcW w:w="1889" w:type="dxa"/>
          </w:tcPr>
          <w:p w:rsidR="003D2650" w:rsidRPr="0032749C" w:rsidRDefault="00E1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D2650" w:rsidTr="0032749C">
        <w:trPr>
          <w:trHeight w:val="596"/>
        </w:trPr>
        <w:tc>
          <w:tcPr>
            <w:tcW w:w="4155" w:type="dxa"/>
            <w:gridSpan w:val="2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815" w:type="dxa"/>
          </w:tcPr>
          <w:p w:rsidR="003D2650" w:rsidRPr="0032749C" w:rsidRDefault="003D2650" w:rsidP="00727076">
            <w:pPr>
              <w:jc w:val="center"/>
              <w:rPr>
                <w:rFonts w:ascii="Times New Roman" w:hAnsi="Times New Roman" w:cs="Times New Roman"/>
              </w:rPr>
            </w:pPr>
            <w:r w:rsidRPr="0032749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  <w:gridSpan w:val="2"/>
          </w:tcPr>
          <w:p w:rsidR="003D2650" w:rsidRPr="0032749C" w:rsidRDefault="003D2650">
            <w:pPr>
              <w:rPr>
                <w:rFonts w:ascii="Times New Roman" w:hAnsi="Times New Roman" w:cs="Times New Roman"/>
              </w:rPr>
            </w:pPr>
          </w:p>
        </w:tc>
      </w:tr>
    </w:tbl>
    <w:p w:rsidR="00913103" w:rsidRPr="008869AE" w:rsidRDefault="00913103" w:rsidP="0088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2"/>
        </w:rPr>
      </w:pPr>
      <w:r w:rsidRPr="008869AE">
        <w:rPr>
          <w:rFonts w:ascii="Times New Roman" w:hAnsi="Times New Roman" w:cs="Times New Roman"/>
          <w:i/>
          <w:iCs/>
        </w:rPr>
        <w:t>Тестовые</w:t>
      </w:r>
      <w:r w:rsidRPr="008869A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8869AE">
        <w:rPr>
          <w:rFonts w:ascii="Times New Roman" w:hAnsi="Times New Roman" w:cs="Times New Roman"/>
          <w:i/>
          <w:iCs/>
          <w:spacing w:val="-2"/>
        </w:rPr>
        <w:t>задания: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1. Что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театр?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место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 xml:space="preserve">для </w:t>
      </w:r>
      <w:r w:rsidRPr="008869AE">
        <w:rPr>
          <w:rFonts w:ascii="Times New Roman" w:hAnsi="Times New Roman" w:cs="Times New Roman"/>
          <w:spacing w:val="-2"/>
        </w:rPr>
        <w:t>зрелищ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красивое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здание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со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сценой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дом,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где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живут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актеры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2. Из</w:t>
      </w:r>
      <w:r w:rsidRPr="008869AE">
        <w:rPr>
          <w:rFonts w:ascii="Times New Roman" w:hAnsi="Times New Roman" w:cs="Times New Roman"/>
          <w:spacing w:val="-18"/>
        </w:rPr>
        <w:t xml:space="preserve"> </w:t>
      </w:r>
      <w:r w:rsidRPr="008869AE">
        <w:rPr>
          <w:rFonts w:ascii="Times New Roman" w:hAnsi="Times New Roman" w:cs="Times New Roman"/>
        </w:rPr>
        <w:t>чего</w:t>
      </w:r>
      <w:r w:rsidRPr="008869AE">
        <w:rPr>
          <w:rFonts w:ascii="Times New Roman" w:hAnsi="Times New Roman" w:cs="Times New Roman"/>
          <w:spacing w:val="-17"/>
        </w:rPr>
        <w:t xml:space="preserve"> </w:t>
      </w:r>
      <w:r w:rsidRPr="008869AE">
        <w:rPr>
          <w:rFonts w:ascii="Times New Roman" w:hAnsi="Times New Roman" w:cs="Times New Roman"/>
        </w:rPr>
        <w:t xml:space="preserve">складывается </w:t>
      </w:r>
      <w:r w:rsidRPr="008869AE">
        <w:rPr>
          <w:rFonts w:ascii="Times New Roman" w:hAnsi="Times New Roman" w:cs="Times New Roman"/>
          <w:spacing w:val="-2"/>
        </w:rPr>
        <w:t xml:space="preserve">театральное </w:t>
      </w:r>
      <w:r w:rsidRPr="008869AE">
        <w:rPr>
          <w:rFonts w:ascii="Times New Roman" w:hAnsi="Times New Roman" w:cs="Times New Roman"/>
        </w:rPr>
        <w:t>искусство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(зачеркни</w:t>
      </w:r>
      <w:r w:rsidRPr="008869AE">
        <w:rPr>
          <w:rFonts w:ascii="Times New Roman" w:hAnsi="Times New Roman" w:cs="Times New Roman"/>
          <w:spacing w:val="-2"/>
        </w:rPr>
        <w:t xml:space="preserve"> лишнее)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 xml:space="preserve">а) </w:t>
      </w:r>
      <w:r w:rsidRPr="008869AE">
        <w:rPr>
          <w:rFonts w:ascii="Times New Roman" w:hAnsi="Times New Roman" w:cs="Times New Roman"/>
          <w:spacing w:val="-2"/>
        </w:rPr>
        <w:t xml:space="preserve">музыка, </w:t>
      </w:r>
      <w:proofErr w:type="spellStart"/>
      <w:r w:rsidRPr="008869AE">
        <w:rPr>
          <w:rFonts w:ascii="Times New Roman" w:hAnsi="Times New Roman" w:cs="Times New Roman"/>
          <w:spacing w:val="-2"/>
        </w:rPr>
        <w:t>изоб</w:t>
      </w:r>
      <w:proofErr w:type="spellEnd"/>
      <w:r w:rsidRPr="008869AE">
        <w:rPr>
          <w:rFonts w:ascii="Times New Roman" w:hAnsi="Times New Roman" w:cs="Times New Roman"/>
          <w:spacing w:val="-2"/>
        </w:rPr>
        <w:t>. искусство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литература,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актерское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мастерство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математика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Профессии,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связанные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с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 xml:space="preserve">театром </w:t>
      </w:r>
      <w:r w:rsidRPr="008869AE">
        <w:rPr>
          <w:rFonts w:ascii="Times New Roman" w:hAnsi="Times New Roman" w:cs="Times New Roman"/>
        </w:rPr>
        <w:t>(зачеркни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лишнее).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 xml:space="preserve">а) </w:t>
      </w:r>
      <w:r w:rsidRPr="008869AE">
        <w:rPr>
          <w:rFonts w:ascii="Times New Roman" w:hAnsi="Times New Roman" w:cs="Times New Roman"/>
          <w:spacing w:val="-2"/>
        </w:rPr>
        <w:t>актер;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lastRenderedPageBreak/>
        <w:t>б)</w:t>
      </w:r>
      <w:r w:rsidRPr="008869AE">
        <w:rPr>
          <w:rFonts w:ascii="Times New Roman" w:hAnsi="Times New Roman" w:cs="Times New Roman"/>
          <w:spacing w:val="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кинолог;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режиссер;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г)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официант;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proofErr w:type="spellStart"/>
      <w:r w:rsidRPr="008869AE">
        <w:rPr>
          <w:rFonts w:ascii="Times New Roman" w:hAnsi="Times New Roman" w:cs="Times New Roman"/>
        </w:rPr>
        <w:t>д</w:t>
      </w:r>
      <w:proofErr w:type="spellEnd"/>
      <w:r w:rsidRPr="008869AE">
        <w:rPr>
          <w:rFonts w:ascii="Times New Roman" w:hAnsi="Times New Roman" w:cs="Times New Roman"/>
        </w:rPr>
        <w:t xml:space="preserve">) </w:t>
      </w:r>
      <w:proofErr w:type="spellStart"/>
      <w:r w:rsidRPr="008869AE">
        <w:rPr>
          <w:rFonts w:ascii="Times New Roman" w:hAnsi="Times New Roman" w:cs="Times New Roman"/>
          <w:spacing w:val="-2"/>
        </w:rPr>
        <w:t>билитер</w:t>
      </w:r>
      <w:proofErr w:type="spellEnd"/>
      <w:r w:rsidRPr="008869AE">
        <w:rPr>
          <w:rFonts w:ascii="Times New Roman" w:hAnsi="Times New Roman" w:cs="Times New Roman"/>
          <w:spacing w:val="-2"/>
        </w:rPr>
        <w:t>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Кто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такой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скоморох?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клоун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2"/>
        </w:rPr>
        <w:t xml:space="preserve"> цирке;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уличный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актер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Руси;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рассказчик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сказок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2"/>
        </w:rPr>
        <w:t xml:space="preserve"> мифов;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г)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кукловод.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Что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авансцена?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очень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высокая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сцена;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место,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где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находится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оркестр;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передняя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часть</w:t>
      </w:r>
      <w:r w:rsidRPr="008869AE">
        <w:rPr>
          <w:rFonts w:ascii="Times New Roman" w:hAnsi="Times New Roman" w:cs="Times New Roman"/>
          <w:spacing w:val="-2"/>
        </w:rPr>
        <w:t xml:space="preserve"> сцены.</w:t>
      </w:r>
    </w:p>
    <w:p w:rsidR="00913103" w:rsidRPr="008869AE" w:rsidRDefault="00913103" w:rsidP="008869AE">
      <w:pPr>
        <w:pStyle w:val="ad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9AE">
        <w:rPr>
          <w:rFonts w:ascii="Times New Roman" w:hAnsi="Times New Roman" w:cs="Times New Roman"/>
          <w:bCs/>
          <w:i/>
          <w:iCs/>
          <w:sz w:val="24"/>
          <w:szCs w:val="24"/>
        </w:rPr>
        <w:t>Теоретические вопросы</w:t>
      </w:r>
    </w:p>
    <w:p w:rsidR="00913103" w:rsidRPr="008869AE" w:rsidRDefault="00913103" w:rsidP="008869AE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Что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клоунада?</w:t>
      </w:r>
    </w:p>
    <w:p w:rsidR="00913103" w:rsidRPr="008869AE" w:rsidRDefault="00913103" w:rsidP="008869AE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Назвать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4-5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известных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клоунов.</w:t>
      </w:r>
    </w:p>
    <w:p w:rsidR="00913103" w:rsidRPr="008869AE" w:rsidRDefault="00913103" w:rsidP="008869AE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Практические</w:t>
      </w:r>
      <w:r w:rsidRPr="008869AE">
        <w:rPr>
          <w:rFonts w:ascii="Times New Roman" w:hAnsi="Times New Roman" w:cs="Times New Roman"/>
          <w:i/>
          <w:iCs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задания: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Продолжи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фразу: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«Если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бы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у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меня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была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волшебная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палочка….».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Изобрази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любое</w:t>
      </w:r>
      <w:r w:rsidRPr="008869AE">
        <w:rPr>
          <w:rFonts w:ascii="Times New Roman" w:hAnsi="Times New Roman" w:cs="Times New Roman"/>
          <w:spacing w:val="66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животное.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 xml:space="preserve">Изобразить любой предмет. 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Показать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5</w:t>
      </w:r>
      <w:r w:rsidRPr="008869AE">
        <w:rPr>
          <w:rFonts w:ascii="Times New Roman" w:hAnsi="Times New Roman" w:cs="Times New Roman"/>
          <w:spacing w:val="65"/>
        </w:rPr>
        <w:t xml:space="preserve"> </w:t>
      </w:r>
      <w:r w:rsidRPr="008869AE">
        <w:rPr>
          <w:rFonts w:ascii="Times New Roman" w:hAnsi="Times New Roman" w:cs="Times New Roman"/>
        </w:rPr>
        <w:t>упражнений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диапазон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голоса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рождение</w:t>
      </w:r>
      <w:r w:rsidRPr="008869AE">
        <w:rPr>
          <w:rFonts w:ascii="Times New Roman" w:hAnsi="Times New Roman" w:cs="Times New Roman"/>
          <w:spacing w:val="-2"/>
        </w:rPr>
        <w:t xml:space="preserve"> звука.</w:t>
      </w:r>
    </w:p>
    <w:p w:rsidR="008869AE" w:rsidRPr="008869AE" w:rsidRDefault="008869AE" w:rsidP="008869A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  <w:r w:rsidRPr="008869AE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>Промежуточный</w:t>
      </w:r>
      <w:r w:rsidRPr="008869AE">
        <w:rPr>
          <w:rFonts w:ascii="Times New Roman" w:hAnsi="Times New Roman" w:cs="Times New Roman"/>
          <w:b/>
          <w:bCs/>
          <w:iCs/>
          <w:color w:val="auto"/>
          <w:spacing w:val="-9"/>
          <w:sz w:val="26"/>
          <w:szCs w:val="26"/>
        </w:rPr>
        <w:t xml:space="preserve"> </w:t>
      </w:r>
      <w:r w:rsidRPr="008869AE">
        <w:rPr>
          <w:rFonts w:ascii="Times New Roman" w:hAnsi="Times New Roman" w:cs="Times New Roman"/>
          <w:b/>
          <w:bCs/>
          <w:iCs/>
          <w:color w:val="auto"/>
          <w:spacing w:val="-2"/>
          <w:sz w:val="26"/>
          <w:szCs w:val="26"/>
        </w:rPr>
        <w:t>контроль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Тестовые</w:t>
      </w:r>
      <w:r w:rsidRPr="008869AE">
        <w:rPr>
          <w:rFonts w:ascii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задания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: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1. Что</w:t>
      </w:r>
      <w:r w:rsidRPr="00886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такое</w:t>
      </w:r>
      <w:r w:rsidRPr="00886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вертеп?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а)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z w:val="24"/>
          <w:szCs w:val="24"/>
        </w:rPr>
        <w:t>ящик</w:t>
      </w:r>
      <w:r w:rsidRPr="008869AE">
        <w:rPr>
          <w:spacing w:val="-4"/>
          <w:sz w:val="24"/>
          <w:szCs w:val="24"/>
        </w:rPr>
        <w:t xml:space="preserve"> </w:t>
      </w:r>
      <w:r w:rsidRPr="008869AE">
        <w:rPr>
          <w:sz w:val="24"/>
          <w:szCs w:val="24"/>
        </w:rPr>
        <w:t>–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z w:val="24"/>
          <w:szCs w:val="24"/>
        </w:rPr>
        <w:t>кукольный</w:t>
      </w:r>
      <w:r w:rsidRPr="008869AE">
        <w:rPr>
          <w:spacing w:val="-2"/>
          <w:sz w:val="24"/>
          <w:szCs w:val="24"/>
        </w:rPr>
        <w:t xml:space="preserve"> </w:t>
      </w:r>
      <w:r w:rsidRPr="008869AE">
        <w:rPr>
          <w:spacing w:val="-4"/>
          <w:sz w:val="24"/>
          <w:szCs w:val="24"/>
        </w:rPr>
        <w:t>театр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б)</w:t>
      </w:r>
      <w:r w:rsidRPr="008869A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вертящийся</w:t>
      </w:r>
      <w:r w:rsidRPr="008869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 xml:space="preserve">механизм 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в) игрушка-вертушка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2. Что</w:t>
      </w:r>
      <w:r w:rsidRPr="008869A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называют</w:t>
      </w:r>
      <w:r w:rsidRPr="008869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одеждой</w:t>
      </w:r>
      <w:r w:rsidRPr="008869A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сцены? (Зачеркни ненужное)</w:t>
      </w:r>
    </w:p>
    <w:p w:rsidR="008869AE" w:rsidRPr="008869AE" w:rsidRDefault="008869AE" w:rsidP="008869A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8869AE">
        <w:rPr>
          <w:sz w:val="24"/>
          <w:szCs w:val="24"/>
        </w:rPr>
        <w:t>а) задник б) штора в)</w:t>
      </w:r>
      <w:r w:rsidRPr="008869AE">
        <w:rPr>
          <w:spacing w:val="-18"/>
          <w:sz w:val="24"/>
          <w:szCs w:val="24"/>
        </w:rPr>
        <w:t xml:space="preserve"> </w:t>
      </w:r>
      <w:r w:rsidRPr="008869AE">
        <w:rPr>
          <w:sz w:val="24"/>
          <w:szCs w:val="24"/>
        </w:rPr>
        <w:t>кулисы г)</w:t>
      </w:r>
      <w:r w:rsidRPr="008869AE">
        <w:rPr>
          <w:spacing w:val="-1"/>
          <w:sz w:val="24"/>
          <w:szCs w:val="24"/>
        </w:rPr>
        <w:t xml:space="preserve"> </w:t>
      </w:r>
      <w:r w:rsidRPr="008869AE">
        <w:rPr>
          <w:spacing w:val="-2"/>
          <w:sz w:val="24"/>
          <w:szCs w:val="24"/>
        </w:rPr>
        <w:t>занавес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д)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 xml:space="preserve"> падуги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3.Что</w:t>
      </w:r>
      <w:r w:rsidRPr="008869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такое</w:t>
      </w:r>
      <w:r w:rsidRPr="008869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актерский</w:t>
      </w:r>
      <w:r w:rsidRPr="008869AE">
        <w:rPr>
          <w:rFonts w:ascii="Times New Roman" w:hAnsi="Times New Roman" w:cs="Times New Roman"/>
          <w:spacing w:val="-4"/>
          <w:sz w:val="24"/>
          <w:szCs w:val="24"/>
        </w:rPr>
        <w:t xml:space="preserve"> этюд?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а)</w:t>
      </w:r>
      <w:r w:rsidRPr="008869AE">
        <w:rPr>
          <w:spacing w:val="-13"/>
          <w:sz w:val="24"/>
          <w:szCs w:val="24"/>
        </w:rPr>
        <w:t xml:space="preserve"> </w:t>
      </w:r>
      <w:r w:rsidRPr="008869AE">
        <w:rPr>
          <w:sz w:val="24"/>
          <w:szCs w:val="24"/>
        </w:rPr>
        <w:t>небольшой</w:t>
      </w:r>
      <w:r w:rsidRPr="008869AE">
        <w:rPr>
          <w:spacing w:val="-13"/>
          <w:sz w:val="24"/>
          <w:szCs w:val="24"/>
        </w:rPr>
        <w:t xml:space="preserve"> </w:t>
      </w:r>
      <w:r w:rsidRPr="008869AE">
        <w:rPr>
          <w:sz w:val="24"/>
          <w:szCs w:val="24"/>
        </w:rPr>
        <w:t>фрагмент</w:t>
      </w:r>
      <w:r w:rsidRPr="008869AE">
        <w:rPr>
          <w:spacing w:val="-14"/>
          <w:sz w:val="24"/>
          <w:szCs w:val="24"/>
        </w:rPr>
        <w:t xml:space="preserve"> </w:t>
      </w:r>
      <w:r w:rsidRPr="008869AE">
        <w:rPr>
          <w:sz w:val="24"/>
          <w:szCs w:val="24"/>
        </w:rPr>
        <w:t xml:space="preserve">прожитой </w:t>
      </w:r>
      <w:r w:rsidRPr="008869AE">
        <w:rPr>
          <w:spacing w:val="-2"/>
          <w:sz w:val="24"/>
          <w:szCs w:val="24"/>
        </w:rPr>
        <w:t>жизни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б)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z w:val="24"/>
          <w:szCs w:val="24"/>
        </w:rPr>
        <w:t>зарисовка</w:t>
      </w:r>
      <w:r w:rsidRPr="008869AE">
        <w:rPr>
          <w:spacing w:val="-6"/>
          <w:sz w:val="24"/>
          <w:szCs w:val="24"/>
        </w:rPr>
        <w:t xml:space="preserve"> </w:t>
      </w:r>
      <w:r w:rsidRPr="008869AE">
        <w:rPr>
          <w:sz w:val="24"/>
          <w:szCs w:val="24"/>
        </w:rPr>
        <w:t>на</w:t>
      </w:r>
      <w:r w:rsidRPr="008869AE">
        <w:rPr>
          <w:spacing w:val="-2"/>
          <w:sz w:val="24"/>
          <w:szCs w:val="24"/>
        </w:rPr>
        <w:t xml:space="preserve"> бумаге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в)</w:t>
      </w:r>
      <w:r w:rsidRPr="008869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изображение</w:t>
      </w:r>
      <w:r w:rsidRPr="008869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чего-</w:t>
      </w:r>
      <w:r w:rsidRPr="008869AE">
        <w:rPr>
          <w:rFonts w:ascii="Times New Roman" w:hAnsi="Times New Roman" w:cs="Times New Roman"/>
          <w:spacing w:val="-4"/>
          <w:sz w:val="24"/>
          <w:szCs w:val="24"/>
        </w:rPr>
        <w:t>либо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pacing w:val="-2"/>
          <w:sz w:val="24"/>
          <w:szCs w:val="24"/>
        </w:rPr>
      </w:pPr>
      <w:r w:rsidRPr="008869AE">
        <w:rPr>
          <w:sz w:val="24"/>
          <w:szCs w:val="24"/>
        </w:rPr>
        <w:t>4.Подчеркни</w:t>
      </w:r>
      <w:r w:rsidRPr="008869AE">
        <w:rPr>
          <w:spacing w:val="-8"/>
          <w:sz w:val="24"/>
          <w:szCs w:val="24"/>
        </w:rPr>
        <w:t xml:space="preserve"> </w:t>
      </w:r>
      <w:r w:rsidRPr="008869AE">
        <w:rPr>
          <w:spacing w:val="-2"/>
          <w:sz w:val="24"/>
          <w:szCs w:val="24"/>
        </w:rPr>
        <w:t xml:space="preserve">дисциплины, </w:t>
      </w:r>
      <w:r w:rsidRPr="008869AE">
        <w:rPr>
          <w:sz w:val="24"/>
          <w:szCs w:val="24"/>
        </w:rPr>
        <w:t>необходимые</w:t>
      </w:r>
      <w:r w:rsidRPr="008869AE">
        <w:rPr>
          <w:spacing w:val="-10"/>
          <w:sz w:val="24"/>
          <w:szCs w:val="24"/>
        </w:rPr>
        <w:t xml:space="preserve"> </w:t>
      </w:r>
      <w:r w:rsidRPr="008869AE">
        <w:rPr>
          <w:sz w:val="24"/>
          <w:szCs w:val="24"/>
        </w:rPr>
        <w:t>для</w:t>
      </w:r>
      <w:r w:rsidRPr="008869AE">
        <w:rPr>
          <w:spacing w:val="-10"/>
          <w:sz w:val="24"/>
          <w:szCs w:val="24"/>
        </w:rPr>
        <w:t xml:space="preserve"> </w:t>
      </w:r>
      <w:r w:rsidRPr="008869AE">
        <w:rPr>
          <w:sz w:val="24"/>
          <w:szCs w:val="24"/>
        </w:rPr>
        <w:t>подготовки</w:t>
      </w:r>
      <w:r w:rsidRPr="008869AE">
        <w:rPr>
          <w:spacing w:val="-7"/>
          <w:sz w:val="24"/>
          <w:szCs w:val="24"/>
        </w:rPr>
        <w:t xml:space="preserve"> </w:t>
      </w:r>
      <w:r w:rsidRPr="008869AE">
        <w:rPr>
          <w:spacing w:val="-2"/>
          <w:sz w:val="24"/>
          <w:szCs w:val="24"/>
        </w:rPr>
        <w:t>актера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а)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z w:val="24"/>
          <w:szCs w:val="24"/>
        </w:rPr>
        <w:t>сценическая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pacing w:val="-4"/>
          <w:sz w:val="24"/>
          <w:szCs w:val="24"/>
        </w:rPr>
        <w:t>речь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б)</w:t>
      </w:r>
      <w:r w:rsidRPr="008869AE">
        <w:rPr>
          <w:spacing w:val="-18"/>
          <w:sz w:val="24"/>
          <w:szCs w:val="24"/>
        </w:rPr>
        <w:t xml:space="preserve"> </w:t>
      </w:r>
      <w:r w:rsidRPr="008869AE">
        <w:rPr>
          <w:sz w:val="24"/>
          <w:szCs w:val="24"/>
        </w:rPr>
        <w:t>математическая</w:t>
      </w:r>
      <w:r w:rsidRPr="008869AE">
        <w:rPr>
          <w:spacing w:val="-17"/>
          <w:sz w:val="24"/>
          <w:szCs w:val="24"/>
        </w:rPr>
        <w:t xml:space="preserve"> </w:t>
      </w:r>
      <w:r w:rsidRPr="008869AE">
        <w:rPr>
          <w:sz w:val="24"/>
          <w:szCs w:val="24"/>
        </w:rPr>
        <w:t xml:space="preserve">логика 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в) история России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pacing w:val="-2"/>
          <w:sz w:val="24"/>
          <w:szCs w:val="24"/>
        </w:rPr>
        <w:t>физкультура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актерское</w:t>
      </w:r>
      <w:r w:rsidRPr="008869AE">
        <w:rPr>
          <w:spacing w:val="-3"/>
          <w:sz w:val="24"/>
          <w:szCs w:val="24"/>
        </w:rPr>
        <w:t xml:space="preserve"> </w:t>
      </w:r>
      <w:r w:rsidRPr="008869AE">
        <w:rPr>
          <w:spacing w:val="-2"/>
          <w:sz w:val="24"/>
          <w:szCs w:val="24"/>
        </w:rPr>
        <w:t>мастерство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сценическое</w:t>
      </w:r>
      <w:r w:rsidRPr="008869AE">
        <w:rPr>
          <w:spacing w:val="-18"/>
          <w:sz w:val="24"/>
          <w:szCs w:val="24"/>
        </w:rPr>
        <w:t xml:space="preserve"> </w:t>
      </w:r>
      <w:r w:rsidRPr="008869AE">
        <w:rPr>
          <w:sz w:val="24"/>
          <w:szCs w:val="24"/>
        </w:rPr>
        <w:t>действие окружающий мир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pacing w:val="-2"/>
          <w:sz w:val="24"/>
          <w:szCs w:val="24"/>
        </w:rPr>
      </w:pPr>
      <w:r w:rsidRPr="008869AE">
        <w:rPr>
          <w:sz w:val="24"/>
          <w:szCs w:val="24"/>
        </w:rPr>
        <w:t>5.Как</w:t>
      </w:r>
      <w:r w:rsidRPr="008869AE">
        <w:rPr>
          <w:spacing w:val="-9"/>
          <w:sz w:val="24"/>
          <w:szCs w:val="24"/>
        </w:rPr>
        <w:t xml:space="preserve"> </w:t>
      </w:r>
      <w:r w:rsidRPr="008869AE">
        <w:rPr>
          <w:sz w:val="24"/>
          <w:szCs w:val="24"/>
        </w:rPr>
        <w:t>называли</w:t>
      </w:r>
      <w:r w:rsidRPr="008869AE">
        <w:rPr>
          <w:spacing w:val="-11"/>
          <w:sz w:val="24"/>
          <w:szCs w:val="24"/>
        </w:rPr>
        <w:t xml:space="preserve"> </w:t>
      </w:r>
      <w:r w:rsidRPr="008869AE">
        <w:rPr>
          <w:sz w:val="24"/>
          <w:szCs w:val="24"/>
        </w:rPr>
        <w:t>первых</w:t>
      </w:r>
      <w:r w:rsidRPr="008869AE">
        <w:rPr>
          <w:spacing w:val="-8"/>
          <w:sz w:val="24"/>
          <w:szCs w:val="24"/>
        </w:rPr>
        <w:t xml:space="preserve"> </w:t>
      </w:r>
      <w:r w:rsidRPr="008869AE">
        <w:rPr>
          <w:sz w:val="24"/>
          <w:szCs w:val="24"/>
        </w:rPr>
        <w:t>актеров</w:t>
      </w:r>
      <w:r w:rsidRPr="008869AE">
        <w:rPr>
          <w:spacing w:val="-11"/>
          <w:sz w:val="24"/>
          <w:szCs w:val="24"/>
        </w:rPr>
        <w:t xml:space="preserve"> </w:t>
      </w:r>
      <w:r w:rsidRPr="008869AE">
        <w:rPr>
          <w:sz w:val="24"/>
          <w:szCs w:val="24"/>
        </w:rPr>
        <w:t xml:space="preserve">на </w:t>
      </w:r>
      <w:r w:rsidRPr="008869AE">
        <w:rPr>
          <w:spacing w:val="-2"/>
          <w:sz w:val="24"/>
          <w:szCs w:val="24"/>
        </w:rPr>
        <w:t>Руси?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 xml:space="preserve">а) </w:t>
      </w:r>
      <w:r w:rsidRPr="008869AE">
        <w:rPr>
          <w:spacing w:val="-4"/>
          <w:sz w:val="24"/>
          <w:szCs w:val="24"/>
        </w:rPr>
        <w:t>шуты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 xml:space="preserve">б) балагуры 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в)</w:t>
      </w:r>
      <w:r w:rsidRPr="008869AE">
        <w:rPr>
          <w:spacing w:val="-18"/>
          <w:sz w:val="24"/>
          <w:szCs w:val="24"/>
        </w:rPr>
        <w:t xml:space="preserve"> </w:t>
      </w:r>
      <w:r w:rsidRPr="008869AE">
        <w:rPr>
          <w:sz w:val="24"/>
          <w:szCs w:val="24"/>
        </w:rPr>
        <w:t>скоморохи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pacing w:val="-4"/>
          <w:sz w:val="24"/>
          <w:szCs w:val="24"/>
        </w:rPr>
      </w:pPr>
      <w:r w:rsidRPr="008869AE">
        <w:rPr>
          <w:sz w:val="24"/>
          <w:szCs w:val="24"/>
        </w:rPr>
        <w:t>6.Что</w:t>
      </w:r>
      <w:r w:rsidRPr="008869AE">
        <w:rPr>
          <w:spacing w:val="-7"/>
          <w:sz w:val="24"/>
          <w:szCs w:val="24"/>
        </w:rPr>
        <w:t xml:space="preserve"> </w:t>
      </w:r>
      <w:r w:rsidRPr="008869AE">
        <w:rPr>
          <w:sz w:val="24"/>
          <w:szCs w:val="24"/>
        </w:rPr>
        <w:t>развивает</w:t>
      </w:r>
      <w:r w:rsidRPr="008869AE">
        <w:rPr>
          <w:spacing w:val="-7"/>
          <w:sz w:val="24"/>
          <w:szCs w:val="24"/>
        </w:rPr>
        <w:t xml:space="preserve"> </w:t>
      </w:r>
      <w:r w:rsidRPr="008869AE">
        <w:rPr>
          <w:spacing w:val="-4"/>
          <w:sz w:val="24"/>
          <w:szCs w:val="24"/>
        </w:rPr>
        <w:t>речь?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а)</w:t>
      </w:r>
      <w:r w:rsidRPr="008869AE">
        <w:rPr>
          <w:spacing w:val="-4"/>
          <w:sz w:val="24"/>
          <w:szCs w:val="24"/>
        </w:rPr>
        <w:t xml:space="preserve"> </w:t>
      </w:r>
      <w:r w:rsidRPr="008869AE">
        <w:rPr>
          <w:sz w:val="24"/>
          <w:szCs w:val="24"/>
        </w:rPr>
        <w:t>упражнения</w:t>
      </w:r>
      <w:r w:rsidRPr="008869AE">
        <w:rPr>
          <w:spacing w:val="-4"/>
          <w:sz w:val="24"/>
          <w:szCs w:val="24"/>
        </w:rPr>
        <w:t xml:space="preserve"> </w:t>
      </w:r>
      <w:r w:rsidRPr="008869AE">
        <w:rPr>
          <w:sz w:val="24"/>
          <w:szCs w:val="24"/>
        </w:rPr>
        <w:t>со</w:t>
      </w:r>
      <w:r w:rsidRPr="008869AE">
        <w:rPr>
          <w:spacing w:val="-2"/>
          <w:sz w:val="24"/>
          <w:szCs w:val="24"/>
        </w:rPr>
        <w:t xml:space="preserve"> скакалкой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б)</w:t>
      </w:r>
      <w:r w:rsidRPr="008869AE">
        <w:rPr>
          <w:spacing w:val="-9"/>
          <w:sz w:val="24"/>
          <w:szCs w:val="24"/>
        </w:rPr>
        <w:t xml:space="preserve"> </w:t>
      </w:r>
      <w:r w:rsidRPr="008869AE">
        <w:rPr>
          <w:sz w:val="24"/>
          <w:szCs w:val="24"/>
        </w:rPr>
        <w:t>игра</w:t>
      </w:r>
      <w:r w:rsidRPr="008869AE">
        <w:rPr>
          <w:spacing w:val="-9"/>
          <w:sz w:val="24"/>
          <w:szCs w:val="24"/>
        </w:rPr>
        <w:t xml:space="preserve"> </w:t>
      </w:r>
      <w:r w:rsidRPr="008869AE">
        <w:rPr>
          <w:sz w:val="24"/>
          <w:szCs w:val="24"/>
        </w:rPr>
        <w:t>«Угадай,</w:t>
      </w:r>
      <w:r w:rsidRPr="008869AE">
        <w:rPr>
          <w:spacing w:val="-10"/>
          <w:sz w:val="24"/>
          <w:szCs w:val="24"/>
        </w:rPr>
        <w:t xml:space="preserve"> </w:t>
      </w:r>
      <w:r w:rsidRPr="008869AE">
        <w:rPr>
          <w:sz w:val="24"/>
          <w:szCs w:val="24"/>
        </w:rPr>
        <w:t>что</w:t>
      </w:r>
      <w:r w:rsidRPr="008869AE">
        <w:rPr>
          <w:spacing w:val="-10"/>
          <w:sz w:val="24"/>
          <w:szCs w:val="24"/>
        </w:rPr>
        <w:t xml:space="preserve"> </w:t>
      </w:r>
      <w:r w:rsidRPr="008869AE">
        <w:rPr>
          <w:sz w:val="24"/>
          <w:szCs w:val="24"/>
        </w:rPr>
        <w:t>изменилось» в) скороговорки</w:t>
      </w:r>
    </w:p>
    <w:p w:rsidR="008869AE" w:rsidRPr="008869AE" w:rsidRDefault="008869AE" w:rsidP="008869AE">
      <w:pPr>
        <w:pStyle w:val="TableParagraph"/>
        <w:spacing w:line="240" w:lineRule="auto"/>
        <w:ind w:left="0"/>
        <w:rPr>
          <w:sz w:val="24"/>
          <w:szCs w:val="24"/>
        </w:rPr>
      </w:pPr>
      <w:r w:rsidRPr="008869AE">
        <w:rPr>
          <w:sz w:val="24"/>
          <w:szCs w:val="24"/>
        </w:rPr>
        <w:t>г)</w:t>
      </w:r>
      <w:r w:rsidRPr="008869AE">
        <w:rPr>
          <w:spacing w:val="-4"/>
          <w:sz w:val="24"/>
          <w:szCs w:val="24"/>
        </w:rPr>
        <w:t xml:space="preserve"> </w:t>
      </w:r>
      <w:r w:rsidRPr="008869AE">
        <w:rPr>
          <w:sz w:val="24"/>
          <w:szCs w:val="24"/>
        </w:rPr>
        <w:t>отгадывание</w:t>
      </w:r>
      <w:r w:rsidRPr="008869AE">
        <w:rPr>
          <w:spacing w:val="-4"/>
          <w:sz w:val="24"/>
          <w:szCs w:val="24"/>
        </w:rPr>
        <w:t xml:space="preserve"> </w:t>
      </w:r>
      <w:r w:rsidRPr="008869AE">
        <w:rPr>
          <w:spacing w:val="-2"/>
          <w:sz w:val="24"/>
          <w:szCs w:val="24"/>
        </w:rPr>
        <w:t>загадок</w:t>
      </w:r>
    </w:p>
    <w:p w:rsidR="008869AE" w:rsidRPr="008869AE" w:rsidRDefault="008869AE" w:rsidP="008869AE">
      <w:pPr>
        <w:pStyle w:val="2"/>
        <w:tabs>
          <w:tab w:val="left" w:pos="1383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7.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Это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персонаж</w:t>
      </w:r>
      <w:r w:rsidRPr="008869A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русского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народного</w:t>
      </w:r>
      <w:r w:rsidRPr="008869A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творчества.</w:t>
      </w:r>
      <w:r w:rsidRPr="008869A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Изображается</w:t>
      </w:r>
      <w:r w:rsidRPr="008869A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обычно в красной рубахе, холщовых штанах и остроконечном колпаке с</w:t>
      </w:r>
    </w:p>
    <w:p w:rsidR="008869AE" w:rsidRPr="008869AE" w:rsidRDefault="008869AE" w:rsidP="008869AE">
      <w:pPr>
        <w:spacing w:after="0" w:line="240" w:lineRule="auto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кисточкой. В словаре В. Даля это: прозвище куклы балаганной, русского шута,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потешника,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остряка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красном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кафтане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красном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колпаке.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Кто этот персонаж?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А)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 xml:space="preserve"> Буратино.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Б)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Петрушка.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 xml:space="preserve">В)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Незнайка.</w:t>
      </w:r>
    </w:p>
    <w:p w:rsidR="008869AE" w:rsidRPr="008869AE" w:rsidRDefault="008869AE" w:rsidP="008869AE">
      <w:pPr>
        <w:pStyle w:val="2"/>
        <w:tabs>
          <w:tab w:val="left" w:pos="1383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8.Как</w:t>
      </w:r>
      <w:r w:rsidRPr="008869A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называется</w:t>
      </w:r>
      <w:r w:rsidRPr="008869A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театр,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где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актеры</w:t>
      </w:r>
      <w:r w:rsidRPr="008869A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Pr="008869A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разговаривают,</w:t>
      </w:r>
      <w:r w:rsidRPr="008869A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8869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поют?</w:t>
      </w:r>
    </w:p>
    <w:p w:rsidR="008869AE" w:rsidRPr="008869AE" w:rsidRDefault="008869AE" w:rsidP="008869AE">
      <w:pPr>
        <w:spacing w:after="0" w:line="240" w:lineRule="auto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А) Балет. Б)</w:t>
      </w:r>
      <w:r w:rsidRPr="008869AE">
        <w:rPr>
          <w:rFonts w:ascii="Times New Roman" w:hAnsi="Times New Roman" w:cs="Times New Roman"/>
          <w:spacing w:val="-18"/>
        </w:rPr>
        <w:t xml:space="preserve"> </w:t>
      </w:r>
      <w:r w:rsidRPr="008869AE">
        <w:rPr>
          <w:rFonts w:ascii="Times New Roman" w:hAnsi="Times New Roman" w:cs="Times New Roman"/>
        </w:rPr>
        <w:t>Опера. В) Цирк.</w:t>
      </w:r>
    </w:p>
    <w:p w:rsidR="008869AE" w:rsidRPr="008869AE" w:rsidRDefault="008869AE" w:rsidP="008869AE">
      <w:pPr>
        <w:pStyle w:val="2"/>
        <w:tabs>
          <w:tab w:val="left" w:pos="1383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9.Как</w:t>
      </w:r>
      <w:r w:rsidRPr="008869A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называется</w:t>
      </w:r>
      <w:r w:rsidRPr="008869A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z w:val="24"/>
          <w:szCs w:val="24"/>
        </w:rPr>
        <w:t>реклама</w:t>
      </w:r>
      <w:r w:rsidRPr="008869A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спектакля?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А)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 xml:space="preserve"> Объявление.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Б)</w:t>
      </w:r>
      <w:r w:rsidRPr="008869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Афиша.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 xml:space="preserve">В)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Плакат.</w:t>
      </w:r>
    </w:p>
    <w:p w:rsidR="008869AE" w:rsidRPr="008869AE" w:rsidRDefault="008869AE" w:rsidP="008869AE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10.Как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называется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краска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лице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актера,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помогающая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создать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 xml:space="preserve">определенный </w:t>
      </w:r>
      <w:r w:rsidRPr="008869AE">
        <w:rPr>
          <w:rFonts w:ascii="Times New Roman" w:hAnsi="Times New Roman" w:cs="Times New Roman"/>
          <w:spacing w:val="-2"/>
        </w:rPr>
        <w:t>образ?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А)</w:t>
      </w:r>
      <w:r w:rsidRPr="008869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Румяна.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Б)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 xml:space="preserve"> Тени.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 xml:space="preserve">В)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Грим.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Теоретические вопросы:</w:t>
      </w:r>
    </w:p>
    <w:p w:rsidR="008869AE" w:rsidRPr="008869AE" w:rsidRDefault="008869AE" w:rsidP="008869AE">
      <w:pPr>
        <w:pStyle w:val="a7"/>
        <w:tabs>
          <w:tab w:val="left" w:pos="1455"/>
        </w:tabs>
        <w:spacing w:after="0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 xml:space="preserve">1.Из чего состоит речевой тренинг? </w:t>
      </w:r>
    </w:p>
    <w:p w:rsidR="008869AE" w:rsidRPr="008869AE" w:rsidRDefault="008869AE" w:rsidP="008869AE">
      <w:pPr>
        <w:pStyle w:val="a7"/>
        <w:tabs>
          <w:tab w:val="left" w:pos="1455"/>
        </w:tabs>
        <w:spacing w:after="0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 xml:space="preserve">2.Что значит «проживание роли»? </w:t>
      </w:r>
    </w:p>
    <w:p w:rsidR="008869AE" w:rsidRPr="008869AE" w:rsidRDefault="008869AE" w:rsidP="008869AE">
      <w:pPr>
        <w:pStyle w:val="a7"/>
        <w:tabs>
          <w:tab w:val="left" w:pos="1455"/>
        </w:tabs>
        <w:spacing w:after="0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3.Что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11"/>
        </w:rPr>
        <w:t xml:space="preserve"> </w:t>
      </w:r>
      <w:r w:rsidRPr="008869AE">
        <w:rPr>
          <w:rFonts w:ascii="Times New Roman" w:hAnsi="Times New Roman" w:cs="Times New Roman"/>
        </w:rPr>
        <w:t>основное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событие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 xml:space="preserve">пьесы? </w:t>
      </w:r>
    </w:p>
    <w:p w:rsidR="008869AE" w:rsidRPr="008869AE" w:rsidRDefault="008869AE" w:rsidP="008869AE">
      <w:pPr>
        <w:pStyle w:val="a7"/>
        <w:tabs>
          <w:tab w:val="left" w:pos="1455"/>
        </w:tabs>
        <w:spacing w:after="0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4.Что такое реквизит?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5.Что</w:t>
      </w:r>
      <w:r w:rsidRPr="00886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такое</w:t>
      </w:r>
      <w:r w:rsidRPr="00886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кульминация?</w:t>
      </w:r>
    </w:p>
    <w:p w:rsidR="008869AE" w:rsidRPr="008869AE" w:rsidRDefault="008869AE" w:rsidP="008869A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color w:val="auto"/>
          <w:sz w:val="24"/>
          <w:szCs w:val="24"/>
        </w:rPr>
        <w:t>Практические</w:t>
      </w:r>
      <w:r w:rsidRPr="008869A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color w:val="auto"/>
          <w:spacing w:val="-2"/>
          <w:sz w:val="24"/>
          <w:szCs w:val="24"/>
        </w:rPr>
        <w:t>задания.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1.Показ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этюда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«память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физических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действий».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2.Выполнение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творческого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задания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«я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предлагаемых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обстоятельствах…» 3.Чтение стихотворения перед группой.</w:t>
      </w:r>
    </w:p>
    <w:p w:rsidR="008869AE" w:rsidRPr="008869AE" w:rsidRDefault="008869AE" w:rsidP="008869AE">
      <w:pPr>
        <w:pStyle w:val="a7"/>
        <w:tabs>
          <w:tab w:val="left" w:pos="1383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4.Показать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3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869AE">
        <w:rPr>
          <w:rFonts w:ascii="Times New Roman" w:hAnsi="Times New Roman" w:cs="Times New Roman"/>
        </w:rPr>
        <w:t>акрабатических</w:t>
      </w:r>
      <w:proofErr w:type="spellEnd"/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элемента.</w:t>
      </w:r>
    </w:p>
    <w:p w:rsidR="008869AE" w:rsidRPr="008869AE" w:rsidRDefault="008869AE" w:rsidP="008869AE">
      <w:pPr>
        <w:pStyle w:val="a7"/>
        <w:tabs>
          <w:tab w:val="left" w:pos="1383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5.Показать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сценическое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падение.</w:t>
      </w:r>
    </w:p>
    <w:p w:rsidR="008869AE" w:rsidRPr="008869AE" w:rsidRDefault="008869AE" w:rsidP="008869AE">
      <w:pPr>
        <w:pStyle w:val="a7"/>
        <w:tabs>
          <w:tab w:val="left" w:pos="1383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 xml:space="preserve">6.Провести в парах артикуляционную гимнастику. 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7.Показ</w:t>
      </w:r>
      <w:r w:rsidRPr="008869AE">
        <w:rPr>
          <w:rFonts w:ascii="Times New Roman" w:hAnsi="Times New Roman" w:cs="Times New Roman"/>
          <w:spacing w:val="-11"/>
        </w:rPr>
        <w:t xml:space="preserve"> </w:t>
      </w:r>
      <w:r w:rsidRPr="008869AE">
        <w:rPr>
          <w:rFonts w:ascii="Times New Roman" w:hAnsi="Times New Roman" w:cs="Times New Roman"/>
        </w:rPr>
        <w:t>постановочного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«сценического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боя».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8.Придумать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текст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озвучить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фрагмент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мультфильмов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«Шрек»,</w:t>
      </w:r>
    </w:p>
    <w:p w:rsidR="008869AE" w:rsidRPr="008869AE" w:rsidRDefault="008869AE" w:rsidP="008869AE">
      <w:pPr>
        <w:pStyle w:val="ad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8869AE">
        <w:rPr>
          <w:rFonts w:ascii="Times New Roman" w:hAnsi="Times New Roman" w:cs="Times New Roman"/>
          <w:spacing w:val="-2"/>
          <w:sz w:val="24"/>
          <w:szCs w:val="24"/>
        </w:rPr>
        <w:t>«Мадагаскар».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9.«Адвокат»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роли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(рассказать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своем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персонаже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готовящемся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спектакле,</w:t>
      </w:r>
      <w:r w:rsidRPr="008869AE">
        <w:rPr>
          <w:rFonts w:ascii="Times New Roman" w:hAnsi="Times New Roman" w:cs="Times New Roman"/>
          <w:spacing w:val="-7"/>
        </w:rPr>
        <w:t xml:space="preserve"> </w:t>
      </w:r>
    </w:p>
    <w:p w:rsidR="008869AE" w:rsidRPr="008869AE" w:rsidRDefault="008869AE" w:rsidP="008869A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9AE">
        <w:rPr>
          <w:rFonts w:ascii="Times New Roman" w:hAnsi="Times New Roman" w:cs="Times New Roman"/>
          <w:sz w:val="24"/>
          <w:szCs w:val="24"/>
        </w:rPr>
        <w:t>«зерно</w:t>
      </w:r>
      <w:r w:rsidRPr="008869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образа»</w:t>
      </w:r>
      <w:r w:rsidRPr="008869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z w:val="24"/>
          <w:szCs w:val="24"/>
        </w:rPr>
        <w:t>своего</w:t>
      </w:r>
      <w:r w:rsidRPr="008869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spacing w:val="-2"/>
          <w:sz w:val="24"/>
          <w:szCs w:val="24"/>
        </w:rPr>
        <w:t>персонажа).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10.Составление</w:t>
      </w:r>
      <w:r w:rsidRPr="008869AE">
        <w:rPr>
          <w:rFonts w:ascii="Times New Roman" w:hAnsi="Times New Roman" w:cs="Times New Roman"/>
          <w:spacing w:val="-12"/>
        </w:rPr>
        <w:t xml:space="preserve"> </w:t>
      </w:r>
      <w:r w:rsidRPr="008869AE">
        <w:rPr>
          <w:rFonts w:ascii="Times New Roman" w:hAnsi="Times New Roman" w:cs="Times New Roman"/>
        </w:rPr>
        <w:t>диалога-импровизации</w:t>
      </w:r>
      <w:r w:rsidRPr="008869AE">
        <w:rPr>
          <w:rFonts w:ascii="Times New Roman" w:hAnsi="Times New Roman" w:cs="Times New Roman"/>
          <w:spacing w:val="-10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заданную</w:t>
      </w:r>
      <w:r w:rsidRPr="008869AE">
        <w:rPr>
          <w:rFonts w:ascii="Times New Roman" w:hAnsi="Times New Roman" w:cs="Times New Roman"/>
          <w:spacing w:val="-10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тему.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11.Задание-экспромт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(на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умение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учащихся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импровизировать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выходить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с нестандартных неожиданных ситуаций во время выступления).</w:t>
      </w:r>
    </w:p>
    <w:p w:rsidR="008869AE" w:rsidRPr="008869AE" w:rsidRDefault="008869AE" w:rsidP="008869AE">
      <w:pPr>
        <w:pStyle w:val="a7"/>
        <w:tabs>
          <w:tab w:val="left" w:pos="131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12.Показ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спектакля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всех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учащихся.</w:t>
      </w:r>
    </w:p>
    <w:p w:rsidR="00147B77" w:rsidRDefault="00147B77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7B77" w:rsidRDefault="00147B7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B44C2C" w:rsidRDefault="00B44C2C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B44C2C" w:rsidSect="00147B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4C2C" w:rsidRPr="00355146" w:rsidRDefault="00B44C2C" w:rsidP="00B44C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6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Мониторинг результатов освоения образовательной программы</w:t>
      </w:r>
    </w:p>
    <w:tbl>
      <w:tblPr>
        <w:tblStyle w:val="ac"/>
        <w:tblW w:w="14270" w:type="dxa"/>
        <w:tblInd w:w="534" w:type="dxa"/>
        <w:tblLayout w:type="fixed"/>
        <w:tblLook w:val="04A0"/>
      </w:tblPr>
      <w:tblGrid>
        <w:gridCol w:w="976"/>
        <w:gridCol w:w="2162"/>
        <w:gridCol w:w="595"/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96"/>
        <w:gridCol w:w="328"/>
        <w:gridCol w:w="328"/>
        <w:gridCol w:w="328"/>
        <w:gridCol w:w="328"/>
        <w:gridCol w:w="328"/>
        <w:gridCol w:w="328"/>
        <w:gridCol w:w="400"/>
        <w:gridCol w:w="400"/>
        <w:gridCol w:w="328"/>
        <w:gridCol w:w="328"/>
        <w:gridCol w:w="328"/>
        <w:gridCol w:w="328"/>
        <w:gridCol w:w="328"/>
        <w:gridCol w:w="328"/>
        <w:gridCol w:w="328"/>
        <w:gridCol w:w="951"/>
      </w:tblGrid>
      <w:tr w:rsidR="00B44C2C" w:rsidRPr="00D029D3" w:rsidTr="00940B95">
        <w:trPr>
          <w:cantSplit/>
          <w:trHeight w:val="198"/>
        </w:trPr>
        <w:tc>
          <w:tcPr>
            <w:tcW w:w="3138" w:type="dxa"/>
            <w:gridSpan w:val="2"/>
            <w:vMerge w:val="restart"/>
          </w:tcPr>
          <w:p w:rsidR="00B44C2C" w:rsidRPr="00D029D3" w:rsidRDefault="00B44C2C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B44C2C" w:rsidRPr="00D029D3" w:rsidRDefault="00B44C2C" w:rsidP="00516D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029D3">
              <w:rPr>
                <w:rFonts w:ascii="Times New Roman" w:hAnsi="Times New Roman" w:cs="Times New Roman"/>
              </w:rPr>
              <w:t>ходящий</w:t>
            </w:r>
          </w:p>
        </w:tc>
        <w:tc>
          <w:tcPr>
            <w:tcW w:w="10537" w:type="dxa"/>
            <w:gridSpan w:val="32"/>
          </w:tcPr>
          <w:p w:rsidR="00B44C2C" w:rsidRPr="00D029D3" w:rsidRDefault="00B44C2C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</w:tr>
      <w:tr w:rsidR="00B44C2C" w:rsidRPr="00940B95" w:rsidTr="00940B95">
        <w:trPr>
          <w:cantSplit/>
          <w:trHeight w:val="1429"/>
        </w:trPr>
        <w:tc>
          <w:tcPr>
            <w:tcW w:w="3138" w:type="dxa"/>
            <w:gridSpan w:val="2"/>
            <w:vMerge/>
          </w:tcPr>
          <w:p w:rsidR="00B44C2C" w:rsidRPr="00940B95" w:rsidRDefault="00B44C2C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vMerge/>
            <w:textDirection w:val="btLr"/>
          </w:tcPr>
          <w:p w:rsidR="00B44C2C" w:rsidRPr="00940B95" w:rsidRDefault="00B44C2C" w:rsidP="00516D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15"/>
          </w:tcPr>
          <w:p w:rsidR="00B44C2C" w:rsidRPr="00940B95" w:rsidRDefault="00B44C2C" w:rsidP="00516D17">
            <w:pPr>
              <w:jc w:val="center"/>
              <w:rPr>
                <w:rFonts w:ascii="Times New Roman" w:hAnsi="Times New Roman" w:cs="Times New Roman"/>
              </w:rPr>
            </w:pPr>
          </w:p>
          <w:p w:rsidR="00B44C2C" w:rsidRPr="00940B95" w:rsidRDefault="00B44C2C" w:rsidP="00516D17">
            <w:pPr>
              <w:jc w:val="center"/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96" w:type="dxa"/>
            <w:textDirection w:val="btLr"/>
          </w:tcPr>
          <w:p w:rsidR="00B44C2C" w:rsidRPr="00940B95" w:rsidRDefault="00B44C2C" w:rsidP="00516D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5064" w:type="dxa"/>
            <w:gridSpan w:val="15"/>
          </w:tcPr>
          <w:p w:rsidR="00B44C2C" w:rsidRPr="00940B95" w:rsidRDefault="00B44C2C" w:rsidP="00516D17">
            <w:pPr>
              <w:jc w:val="center"/>
              <w:rPr>
                <w:rFonts w:ascii="Times New Roman" w:hAnsi="Times New Roman" w:cs="Times New Roman"/>
              </w:rPr>
            </w:pPr>
          </w:p>
          <w:p w:rsidR="00B44C2C" w:rsidRPr="00940B95" w:rsidRDefault="00B44C2C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B9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1" w:type="dxa"/>
            <w:textDirection w:val="btLr"/>
          </w:tcPr>
          <w:p w:rsidR="00B44C2C" w:rsidRPr="00940B95" w:rsidRDefault="00B44C2C" w:rsidP="00516D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0B95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940B95" w:rsidRPr="00940B95" w:rsidTr="00940B95">
        <w:trPr>
          <w:trHeight w:val="346"/>
        </w:trPr>
        <w:tc>
          <w:tcPr>
            <w:tcW w:w="976" w:type="dxa"/>
          </w:tcPr>
          <w:p w:rsidR="00940B95" w:rsidRPr="00940B95" w:rsidRDefault="00694E80" w:rsidP="0051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" o:spid="_x0000_s1027" style="position:absolute;left:0;text-align:left;z-index:251662336;visibility:visible;mso-position-horizontal-relative:text;mso-position-vertical-relative:text;mso-width-relative:margin;mso-height-relative:margin" from="20.85pt,3.8pt" to="116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" strokecolor="black [3040]"/>
              </w:pict>
            </w:r>
            <w:r w:rsidR="00940B95" w:rsidRPr="00940B9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="00940B95" w:rsidRPr="00940B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940B95" w:rsidRPr="00940B95">
              <w:rPr>
                <w:rFonts w:ascii="Times New Roman" w:hAnsi="Times New Roman" w:cs="Times New Roman"/>
              </w:rPr>
              <w:t>/</w:t>
            </w:r>
            <w:proofErr w:type="spellStart"/>
            <w:r w:rsidR="00940B95" w:rsidRPr="00940B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 xml:space="preserve">                   Дата</w:t>
            </w:r>
          </w:p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  <w:r w:rsidRPr="00940B9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40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0B95" w:rsidRPr="00940B95" w:rsidTr="00940B95">
        <w:trPr>
          <w:trHeight w:val="253"/>
        </w:trPr>
        <w:tc>
          <w:tcPr>
            <w:tcW w:w="97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</w:rPr>
            </w:pPr>
            <w:r w:rsidRPr="00940B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2" w:type="dxa"/>
          </w:tcPr>
          <w:p w:rsidR="00940B95" w:rsidRPr="00940B95" w:rsidRDefault="00940B95" w:rsidP="00516D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940B95" w:rsidRPr="00940B95" w:rsidRDefault="00940B95" w:rsidP="00516D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4C2C" w:rsidRPr="00B4225A" w:rsidRDefault="00B44C2C" w:rsidP="00B44C2C">
      <w:pPr>
        <w:spacing w:after="0" w:line="240" w:lineRule="auto"/>
        <w:rPr>
          <w:rFonts w:ascii="Times New Roman" w:hAnsi="Times New Roman" w:cs="Times New Roman"/>
          <w:b/>
        </w:rPr>
      </w:pPr>
      <w:r w:rsidRPr="00B4225A">
        <w:rPr>
          <w:rFonts w:ascii="Times New Roman" w:hAnsi="Times New Roman" w:cs="Times New Roman"/>
          <w:b/>
        </w:rPr>
        <w:t xml:space="preserve">Уровни освоения программы: </w:t>
      </w:r>
    </w:p>
    <w:p w:rsidR="00913103" w:rsidRPr="00913103" w:rsidRDefault="00B44C2C" w:rsidP="00B44C2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B22">
        <w:rPr>
          <w:rFonts w:ascii="Times New Roman" w:hAnsi="Times New Roman" w:cs="Times New Roman"/>
        </w:rPr>
        <w:t>Н – низкий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603B22">
        <w:rPr>
          <w:rFonts w:ascii="Times New Roman" w:hAnsi="Times New Roman" w:cs="Times New Roman"/>
        </w:rPr>
        <w:t>С</w:t>
      </w:r>
      <w:proofErr w:type="gramEnd"/>
      <w:r w:rsidRPr="00603B22">
        <w:rPr>
          <w:rFonts w:ascii="Times New Roman" w:hAnsi="Times New Roman" w:cs="Times New Roman"/>
        </w:rPr>
        <w:t xml:space="preserve"> – средний</w:t>
      </w:r>
      <w:r>
        <w:rPr>
          <w:rFonts w:ascii="Times New Roman" w:hAnsi="Times New Roman" w:cs="Times New Roman"/>
        </w:rPr>
        <w:t xml:space="preserve">   </w:t>
      </w:r>
      <w:r w:rsidRPr="006F51DF">
        <w:rPr>
          <w:rFonts w:ascii="Times New Roman" w:hAnsi="Times New Roman" w:cs="Times New Roman"/>
        </w:rPr>
        <w:t>В – высокий</w:t>
      </w:r>
      <w:r>
        <w:rPr>
          <w:rFonts w:ascii="Times New Roman" w:hAnsi="Times New Roman" w:cs="Times New Roman"/>
        </w:rPr>
        <w:t>.</w:t>
      </w:r>
    </w:p>
    <w:sectPr w:rsidR="00913103" w:rsidRPr="00913103" w:rsidSect="00940B95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E0B"/>
    <w:multiLevelType w:val="multilevel"/>
    <w:tmpl w:val="95F4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7FC0"/>
    <w:multiLevelType w:val="multilevel"/>
    <w:tmpl w:val="892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46E65"/>
    <w:multiLevelType w:val="hybridMultilevel"/>
    <w:tmpl w:val="B91AA99E"/>
    <w:lvl w:ilvl="0" w:tplc="C6068DF6">
      <w:start w:val="1"/>
      <w:numFmt w:val="decimal"/>
      <w:lvlText w:val="%1."/>
      <w:lvlJc w:val="left"/>
      <w:pPr>
        <w:ind w:left="13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2D840C4">
      <w:start w:val="1"/>
      <w:numFmt w:val="decimal"/>
      <w:lvlText w:val="%2."/>
      <w:lvlJc w:val="left"/>
      <w:pPr>
        <w:ind w:left="160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021C8C">
      <w:numFmt w:val="bullet"/>
      <w:lvlText w:val="•"/>
      <w:lvlJc w:val="left"/>
      <w:pPr>
        <w:ind w:left="2678" w:hanging="238"/>
      </w:pPr>
      <w:rPr>
        <w:rFonts w:hint="default"/>
        <w:lang w:val="ru-RU" w:eastAsia="en-US" w:bidi="ar-SA"/>
      </w:rPr>
    </w:lvl>
    <w:lvl w:ilvl="3" w:tplc="916AF2A6">
      <w:numFmt w:val="bullet"/>
      <w:lvlText w:val="•"/>
      <w:lvlJc w:val="left"/>
      <w:pPr>
        <w:ind w:left="3756" w:hanging="238"/>
      </w:pPr>
      <w:rPr>
        <w:rFonts w:hint="default"/>
        <w:lang w:val="ru-RU" w:eastAsia="en-US" w:bidi="ar-SA"/>
      </w:rPr>
    </w:lvl>
    <w:lvl w:ilvl="4" w:tplc="4E6E4AC6">
      <w:numFmt w:val="bullet"/>
      <w:lvlText w:val="•"/>
      <w:lvlJc w:val="left"/>
      <w:pPr>
        <w:ind w:left="4835" w:hanging="238"/>
      </w:pPr>
      <w:rPr>
        <w:rFonts w:hint="default"/>
        <w:lang w:val="ru-RU" w:eastAsia="en-US" w:bidi="ar-SA"/>
      </w:rPr>
    </w:lvl>
    <w:lvl w:ilvl="5" w:tplc="1834DB26">
      <w:numFmt w:val="bullet"/>
      <w:lvlText w:val="•"/>
      <w:lvlJc w:val="left"/>
      <w:pPr>
        <w:ind w:left="5913" w:hanging="238"/>
      </w:pPr>
      <w:rPr>
        <w:rFonts w:hint="default"/>
        <w:lang w:val="ru-RU" w:eastAsia="en-US" w:bidi="ar-SA"/>
      </w:rPr>
    </w:lvl>
    <w:lvl w:ilvl="6" w:tplc="F154D116">
      <w:numFmt w:val="bullet"/>
      <w:lvlText w:val="•"/>
      <w:lvlJc w:val="left"/>
      <w:pPr>
        <w:ind w:left="6992" w:hanging="238"/>
      </w:pPr>
      <w:rPr>
        <w:rFonts w:hint="default"/>
        <w:lang w:val="ru-RU" w:eastAsia="en-US" w:bidi="ar-SA"/>
      </w:rPr>
    </w:lvl>
    <w:lvl w:ilvl="7" w:tplc="B8401C08">
      <w:numFmt w:val="bullet"/>
      <w:lvlText w:val="•"/>
      <w:lvlJc w:val="left"/>
      <w:pPr>
        <w:ind w:left="8070" w:hanging="238"/>
      </w:pPr>
      <w:rPr>
        <w:rFonts w:hint="default"/>
        <w:lang w:val="ru-RU" w:eastAsia="en-US" w:bidi="ar-SA"/>
      </w:rPr>
    </w:lvl>
    <w:lvl w:ilvl="8" w:tplc="CC766C06">
      <w:numFmt w:val="bullet"/>
      <w:lvlText w:val="•"/>
      <w:lvlJc w:val="left"/>
      <w:pPr>
        <w:ind w:left="9149" w:hanging="238"/>
      </w:pPr>
      <w:rPr>
        <w:rFonts w:hint="default"/>
        <w:lang w:val="ru-RU" w:eastAsia="en-US" w:bidi="ar-SA"/>
      </w:rPr>
    </w:lvl>
  </w:abstractNum>
  <w:abstractNum w:abstractNumId="3">
    <w:nsid w:val="1A53298E"/>
    <w:multiLevelType w:val="multilevel"/>
    <w:tmpl w:val="DA3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3B6E"/>
    <w:multiLevelType w:val="multilevel"/>
    <w:tmpl w:val="7C48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D1"/>
    <w:multiLevelType w:val="hybridMultilevel"/>
    <w:tmpl w:val="66287358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703B9"/>
    <w:multiLevelType w:val="multilevel"/>
    <w:tmpl w:val="1EF041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E014D"/>
    <w:multiLevelType w:val="hybridMultilevel"/>
    <w:tmpl w:val="11A8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42D51"/>
    <w:multiLevelType w:val="multilevel"/>
    <w:tmpl w:val="896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14A"/>
    <w:multiLevelType w:val="multilevel"/>
    <w:tmpl w:val="27F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F3187"/>
    <w:multiLevelType w:val="multilevel"/>
    <w:tmpl w:val="A956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553C1"/>
    <w:multiLevelType w:val="hybridMultilevel"/>
    <w:tmpl w:val="C6A2D356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D1648"/>
    <w:multiLevelType w:val="hybridMultilevel"/>
    <w:tmpl w:val="1AE41E90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1B7DA4"/>
    <w:multiLevelType w:val="multilevel"/>
    <w:tmpl w:val="7AF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A6E4B"/>
    <w:multiLevelType w:val="hybridMultilevel"/>
    <w:tmpl w:val="DB4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225720"/>
    <w:multiLevelType w:val="hybridMultilevel"/>
    <w:tmpl w:val="4516C532"/>
    <w:lvl w:ilvl="0" w:tplc="8F0064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902A68">
      <w:numFmt w:val="bullet"/>
      <w:lvlText w:val="•"/>
      <w:lvlJc w:val="left"/>
      <w:pPr>
        <w:ind w:left="2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D703B9A">
      <w:numFmt w:val="bullet"/>
      <w:lvlText w:val="•"/>
      <w:lvlJc w:val="left"/>
      <w:pPr>
        <w:ind w:left="2524" w:hanging="154"/>
      </w:pPr>
      <w:rPr>
        <w:rFonts w:hint="default"/>
        <w:lang w:val="ru-RU" w:eastAsia="en-US" w:bidi="ar-SA"/>
      </w:rPr>
    </w:lvl>
    <w:lvl w:ilvl="3" w:tplc="CECE2E02">
      <w:numFmt w:val="bullet"/>
      <w:lvlText w:val="•"/>
      <w:lvlJc w:val="left"/>
      <w:pPr>
        <w:ind w:left="4088" w:hanging="154"/>
      </w:pPr>
      <w:rPr>
        <w:rFonts w:hint="default"/>
        <w:lang w:val="ru-RU" w:eastAsia="en-US" w:bidi="ar-SA"/>
      </w:rPr>
    </w:lvl>
    <w:lvl w:ilvl="4" w:tplc="48B6011A">
      <w:numFmt w:val="bullet"/>
      <w:lvlText w:val="•"/>
      <w:lvlJc w:val="left"/>
      <w:pPr>
        <w:ind w:left="5652" w:hanging="154"/>
      </w:pPr>
      <w:rPr>
        <w:rFonts w:hint="default"/>
        <w:lang w:val="ru-RU" w:eastAsia="en-US" w:bidi="ar-SA"/>
      </w:rPr>
    </w:lvl>
    <w:lvl w:ilvl="5" w:tplc="917830B2">
      <w:numFmt w:val="bullet"/>
      <w:lvlText w:val="•"/>
      <w:lvlJc w:val="left"/>
      <w:pPr>
        <w:ind w:left="7217" w:hanging="154"/>
      </w:pPr>
      <w:rPr>
        <w:rFonts w:hint="default"/>
        <w:lang w:val="ru-RU" w:eastAsia="en-US" w:bidi="ar-SA"/>
      </w:rPr>
    </w:lvl>
    <w:lvl w:ilvl="6" w:tplc="6D1672D4">
      <w:numFmt w:val="bullet"/>
      <w:lvlText w:val="•"/>
      <w:lvlJc w:val="left"/>
      <w:pPr>
        <w:ind w:left="8781" w:hanging="154"/>
      </w:pPr>
      <w:rPr>
        <w:rFonts w:hint="default"/>
        <w:lang w:val="ru-RU" w:eastAsia="en-US" w:bidi="ar-SA"/>
      </w:rPr>
    </w:lvl>
    <w:lvl w:ilvl="7" w:tplc="A9140646">
      <w:numFmt w:val="bullet"/>
      <w:lvlText w:val="•"/>
      <w:lvlJc w:val="left"/>
      <w:pPr>
        <w:ind w:left="10345" w:hanging="154"/>
      </w:pPr>
      <w:rPr>
        <w:rFonts w:hint="default"/>
        <w:lang w:val="ru-RU" w:eastAsia="en-US" w:bidi="ar-SA"/>
      </w:rPr>
    </w:lvl>
    <w:lvl w:ilvl="8" w:tplc="11A649C8">
      <w:numFmt w:val="bullet"/>
      <w:lvlText w:val="•"/>
      <w:lvlJc w:val="left"/>
      <w:pPr>
        <w:ind w:left="11909" w:hanging="154"/>
      </w:pPr>
      <w:rPr>
        <w:rFonts w:hint="default"/>
        <w:lang w:val="ru-RU" w:eastAsia="en-US" w:bidi="ar-SA"/>
      </w:rPr>
    </w:lvl>
  </w:abstractNum>
  <w:abstractNum w:abstractNumId="16">
    <w:nsid w:val="43CE7058"/>
    <w:multiLevelType w:val="hybridMultilevel"/>
    <w:tmpl w:val="E510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A6332"/>
    <w:multiLevelType w:val="hybridMultilevel"/>
    <w:tmpl w:val="A66E6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46213C"/>
    <w:multiLevelType w:val="hybridMultilevel"/>
    <w:tmpl w:val="7AB61A6E"/>
    <w:lvl w:ilvl="0" w:tplc="C1902A6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D673E"/>
    <w:multiLevelType w:val="multilevel"/>
    <w:tmpl w:val="F65C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A576D"/>
    <w:multiLevelType w:val="multilevel"/>
    <w:tmpl w:val="721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A62B9"/>
    <w:multiLevelType w:val="hybridMultilevel"/>
    <w:tmpl w:val="4B22AE6C"/>
    <w:lvl w:ilvl="0" w:tplc="D5222190">
      <w:start w:val="3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94A6E8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8DFECECE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6DF240C4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 w:tplc="04BAD5CE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 w:tplc="CAFA820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C2049DF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 w:tplc="5EB84C78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EFBA5878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22">
    <w:nsid w:val="4CB3329E"/>
    <w:multiLevelType w:val="hybridMultilevel"/>
    <w:tmpl w:val="D74C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B4DB9"/>
    <w:multiLevelType w:val="hybridMultilevel"/>
    <w:tmpl w:val="CF14E9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B260468"/>
    <w:multiLevelType w:val="hybridMultilevel"/>
    <w:tmpl w:val="7A0A51EE"/>
    <w:lvl w:ilvl="0" w:tplc="C1902A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80630"/>
    <w:multiLevelType w:val="hybridMultilevel"/>
    <w:tmpl w:val="0D2CA30C"/>
    <w:lvl w:ilvl="0" w:tplc="C1902A6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0A4EDC"/>
    <w:multiLevelType w:val="multilevel"/>
    <w:tmpl w:val="4A2C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61F9A"/>
    <w:multiLevelType w:val="multilevel"/>
    <w:tmpl w:val="1130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1692D"/>
    <w:multiLevelType w:val="hybridMultilevel"/>
    <w:tmpl w:val="5B3C6B5A"/>
    <w:lvl w:ilvl="0" w:tplc="C1902A68">
      <w:numFmt w:val="bullet"/>
      <w:lvlText w:val="•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2D5213"/>
    <w:multiLevelType w:val="hybridMultilevel"/>
    <w:tmpl w:val="0C989780"/>
    <w:lvl w:ilvl="0" w:tplc="2C0050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A52218A"/>
    <w:multiLevelType w:val="hybridMultilevel"/>
    <w:tmpl w:val="E13434BA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7E1016"/>
    <w:multiLevelType w:val="multilevel"/>
    <w:tmpl w:val="BE9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13B7A"/>
    <w:multiLevelType w:val="multilevel"/>
    <w:tmpl w:val="EAB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EA271B"/>
    <w:multiLevelType w:val="multilevel"/>
    <w:tmpl w:val="0268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B56B0"/>
    <w:multiLevelType w:val="multilevel"/>
    <w:tmpl w:val="EDF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6"/>
  </w:num>
  <w:num w:numId="5">
    <w:abstractNumId w:val="19"/>
  </w:num>
  <w:num w:numId="6">
    <w:abstractNumId w:val="0"/>
  </w:num>
  <w:num w:numId="7">
    <w:abstractNumId w:val="13"/>
  </w:num>
  <w:num w:numId="8">
    <w:abstractNumId w:val="31"/>
  </w:num>
  <w:num w:numId="9">
    <w:abstractNumId w:val="20"/>
  </w:num>
  <w:num w:numId="10">
    <w:abstractNumId w:val="32"/>
  </w:num>
  <w:num w:numId="11">
    <w:abstractNumId w:val="3"/>
  </w:num>
  <w:num w:numId="12">
    <w:abstractNumId w:val="1"/>
  </w:num>
  <w:num w:numId="13">
    <w:abstractNumId w:val="34"/>
  </w:num>
  <w:num w:numId="14">
    <w:abstractNumId w:val="21"/>
  </w:num>
  <w:num w:numId="15">
    <w:abstractNumId w:val="2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7"/>
  </w:num>
  <w:num w:numId="22">
    <w:abstractNumId w:val="15"/>
  </w:num>
  <w:num w:numId="23">
    <w:abstractNumId w:val="29"/>
  </w:num>
  <w:num w:numId="24">
    <w:abstractNumId w:val="25"/>
  </w:num>
  <w:num w:numId="25">
    <w:abstractNumId w:val="18"/>
  </w:num>
  <w:num w:numId="26">
    <w:abstractNumId w:val="24"/>
  </w:num>
  <w:num w:numId="27">
    <w:abstractNumId w:val="6"/>
  </w:num>
  <w:num w:numId="28">
    <w:abstractNumId w:val="28"/>
  </w:num>
  <w:num w:numId="29">
    <w:abstractNumId w:val="30"/>
  </w:num>
  <w:num w:numId="30">
    <w:abstractNumId w:val="12"/>
  </w:num>
  <w:num w:numId="31">
    <w:abstractNumId w:val="5"/>
  </w:num>
  <w:num w:numId="32">
    <w:abstractNumId w:val="11"/>
  </w:num>
  <w:num w:numId="33">
    <w:abstractNumId w:val="27"/>
  </w:num>
  <w:num w:numId="34">
    <w:abstractNumId w:val="33"/>
  </w:num>
  <w:num w:numId="35">
    <w:abstractNumId w:val="10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E8A"/>
    <w:rsid w:val="00043E1E"/>
    <w:rsid w:val="000A4C1D"/>
    <w:rsid w:val="000B6C6A"/>
    <w:rsid w:val="000F422E"/>
    <w:rsid w:val="00147B77"/>
    <w:rsid w:val="00190AA5"/>
    <w:rsid w:val="00212AFA"/>
    <w:rsid w:val="00212CFC"/>
    <w:rsid w:val="00274499"/>
    <w:rsid w:val="0028571F"/>
    <w:rsid w:val="0029091B"/>
    <w:rsid w:val="00290C93"/>
    <w:rsid w:val="002A6A15"/>
    <w:rsid w:val="002E06DC"/>
    <w:rsid w:val="0032749C"/>
    <w:rsid w:val="00342319"/>
    <w:rsid w:val="003B4D71"/>
    <w:rsid w:val="003D212A"/>
    <w:rsid w:val="003D2650"/>
    <w:rsid w:val="00434C68"/>
    <w:rsid w:val="00446EE9"/>
    <w:rsid w:val="004607D9"/>
    <w:rsid w:val="004631F2"/>
    <w:rsid w:val="0047506E"/>
    <w:rsid w:val="00492396"/>
    <w:rsid w:val="004B3478"/>
    <w:rsid w:val="00516D17"/>
    <w:rsid w:val="005235AB"/>
    <w:rsid w:val="00525608"/>
    <w:rsid w:val="00541F28"/>
    <w:rsid w:val="005510A5"/>
    <w:rsid w:val="00574A33"/>
    <w:rsid w:val="00595757"/>
    <w:rsid w:val="005C1850"/>
    <w:rsid w:val="0067426A"/>
    <w:rsid w:val="00694E80"/>
    <w:rsid w:val="00727076"/>
    <w:rsid w:val="00743F62"/>
    <w:rsid w:val="00745AB3"/>
    <w:rsid w:val="00767E8A"/>
    <w:rsid w:val="00792913"/>
    <w:rsid w:val="00796DF9"/>
    <w:rsid w:val="007A67FE"/>
    <w:rsid w:val="007C47BA"/>
    <w:rsid w:val="007F278B"/>
    <w:rsid w:val="00876035"/>
    <w:rsid w:val="008869AE"/>
    <w:rsid w:val="008B6A75"/>
    <w:rsid w:val="00913103"/>
    <w:rsid w:val="00934DC7"/>
    <w:rsid w:val="00940B95"/>
    <w:rsid w:val="00971AD6"/>
    <w:rsid w:val="009C52C9"/>
    <w:rsid w:val="00AD1906"/>
    <w:rsid w:val="00B01A81"/>
    <w:rsid w:val="00B03996"/>
    <w:rsid w:val="00B44C2C"/>
    <w:rsid w:val="00B84BAF"/>
    <w:rsid w:val="00BC1F93"/>
    <w:rsid w:val="00C0471D"/>
    <w:rsid w:val="00C1336F"/>
    <w:rsid w:val="00C15700"/>
    <w:rsid w:val="00C430C6"/>
    <w:rsid w:val="00C46A20"/>
    <w:rsid w:val="00CF6AEA"/>
    <w:rsid w:val="00DA7095"/>
    <w:rsid w:val="00E07723"/>
    <w:rsid w:val="00E128FC"/>
    <w:rsid w:val="00E45C1E"/>
    <w:rsid w:val="00E654A9"/>
    <w:rsid w:val="00E779C8"/>
    <w:rsid w:val="00E81308"/>
    <w:rsid w:val="00EA4F86"/>
    <w:rsid w:val="00EA78A0"/>
    <w:rsid w:val="00F11B2E"/>
    <w:rsid w:val="00F1207E"/>
    <w:rsid w:val="00F25420"/>
    <w:rsid w:val="00FA6BB3"/>
    <w:rsid w:val="00FB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93"/>
  </w:style>
  <w:style w:type="paragraph" w:styleId="1">
    <w:name w:val="heading 1"/>
    <w:basedOn w:val="a"/>
    <w:next w:val="a"/>
    <w:link w:val="10"/>
    <w:uiPriority w:val="9"/>
    <w:qFormat/>
    <w:rsid w:val="00767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E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E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E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E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E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E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E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E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E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E8A"/>
    <w:rPr>
      <w:b/>
      <w:bCs/>
      <w:smallCaps/>
      <w:color w:val="0F4761" w:themeColor="accent1" w:themeShade="BF"/>
      <w:spacing w:val="5"/>
    </w:rPr>
  </w:style>
  <w:style w:type="character" w:customStyle="1" w:styleId="c7">
    <w:name w:val="c7"/>
    <w:basedOn w:val="a0"/>
    <w:rsid w:val="000F422E"/>
  </w:style>
  <w:style w:type="character" w:customStyle="1" w:styleId="c1">
    <w:name w:val="c1"/>
    <w:basedOn w:val="a0"/>
    <w:rsid w:val="000F422E"/>
  </w:style>
  <w:style w:type="character" w:customStyle="1" w:styleId="c2">
    <w:name w:val="c2"/>
    <w:basedOn w:val="a0"/>
    <w:rsid w:val="000F422E"/>
  </w:style>
  <w:style w:type="paragraph" w:customStyle="1" w:styleId="c0">
    <w:name w:val="c0"/>
    <w:basedOn w:val="a"/>
    <w:rsid w:val="000F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c">
    <w:name w:val="Table Grid"/>
    <w:basedOn w:val="a1"/>
    <w:uiPriority w:val="59"/>
    <w:rsid w:val="00C4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FA6BB3"/>
    <w:pPr>
      <w:spacing w:after="120" w:line="276" w:lineRule="auto"/>
    </w:pPr>
    <w:rPr>
      <w:kern w:val="0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FA6BB3"/>
    <w:rPr>
      <w:kern w:val="0"/>
      <w:sz w:val="22"/>
      <w:szCs w:val="22"/>
    </w:rPr>
  </w:style>
  <w:style w:type="paragraph" w:styleId="af">
    <w:name w:val="No Spacing"/>
    <w:uiPriority w:val="1"/>
    <w:qFormat/>
    <w:rsid w:val="00FA6BB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C1336F"/>
    <w:pPr>
      <w:widowControl w:val="0"/>
      <w:autoSpaceDE w:val="0"/>
      <w:autoSpaceDN w:val="0"/>
      <w:spacing w:after="0" w:line="291" w:lineRule="exact"/>
      <w:ind w:left="123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133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492396"/>
    <w:rPr>
      <w:color w:val="467886" w:themeColor="hyperlink"/>
      <w:u w:val="single"/>
    </w:rPr>
  </w:style>
  <w:style w:type="character" w:customStyle="1" w:styleId="c3">
    <w:name w:val="c3"/>
    <w:basedOn w:val="a0"/>
    <w:rsid w:val="00492396"/>
  </w:style>
  <w:style w:type="paragraph" w:customStyle="1" w:styleId="af1">
    <w:name w:val="Базовый"/>
    <w:uiPriority w:val="99"/>
    <w:rsid w:val="00492396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lang w:eastAsia="zh-CN" w:bidi="hi-IN"/>
    </w:rPr>
  </w:style>
  <w:style w:type="paragraph" w:customStyle="1" w:styleId="Default">
    <w:name w:val="Default"/>
    <w:rsid w:val="0049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customStyle="1" w:styleId="11pt">
    <w:name w:val="Основной текст + 11 pt"/>
    <w:basedOn w:val="a0"/>
    <w:rsid w:val="0049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unhideWhenUsed/>
    <w:rsid w:val="00F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16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Башкеева</dc:creator>
  <cp:keywords/>
  <dc:description/>
  <cp:lastModifiedBy>Физика</cp:lastModifiedBy>
  <cp:revision>12</cp:revision>
  <cp:lastPrinted>2024-09-27T06:15:00Z</cp:lastPrinted>
  <dcterms:created xsi:type="dcterms:W3CDTF">2024-09-23T19:05:00Z</dcterms:created>
  <dcterms:modified xsi:type="dcterms:W3CDTF">2024-10-08T12:15:00Z</dcterms:modified>
</cp:coreProperties>
</file>